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37585" w14:textId="77777777" w:rsidR="00726446" w:rsidRPr="006A4A9E" w:rsidRDefault="00726446" w:rsidP="00726446">
      <w:pPr>
        <w:pStyle w:val="ConsPlusNormal"/>
        <w:jc w:val="right"/>
        <w:outlineLvl w:val="1"/>
        <w:rPr>
          <w:sz w:val="28"/>
          <w:szCs w:val="28"/>
        </w:rPr>
      </w:pPr>
      <w:r w:rsidRPr="006A4A9E">
        <w:rPr>
          <w:sz w:val="28"/>
          <w:szCs w:val="28"/>
        </w:rPr>
        <w:t>Приложение 2</w:t>
      </w:r>
    </w:p>
    <w:p w14:paraId="56A04D80" w14:textId="77777777" w:rsidR="00726446" w:rsidRPr="006A4A9E" w:rsidRDefault="00726446" w:rsidP="00726446">
      <w:pPr>
        <w:pStyle w:val="ConsPlusNormal"/>
        <w:jc w:val="right"/>
        <w:rPr>
          <w:sz w:val="28"/>
          <w:szCs w:val="28"/>
        </w:rPr>
      </w:pPr>
      <w:r w:rsidRPr="006A4A9E">
        <w:rPr>
          <w:sz w:val="28"/>
          <w:szCs w:val="28"/>
        </w:rPr>
        <w:t>к Порядку взаимодействия</w:t>
      </w:r>
    </w:p>
    <w:p w14:paraId="5ECA0DB3" w14:textId="77777777" w:rsidR="00726446" w:rsidRPr="006A4A9E" w:rsidRDefault="00726446" w:rsidP="00726446">
      <w:pPr>
        <w:pStyle w:val="ConsPlusNormal"/>
        <w:jc w:val="right"/>
        <w:rPr>
          <w:sz w:val="28"/>
          <w:szCs w:val="28"/>
        </w:rPr>
      </w:pPr>
      <w:r w:rsidRPr="006A4A9E">
        <w:rPr>
          <w:sz w:val="28"/>
          <w:szCs w:val="28"/>
        </w:rPr>
        <w:t>при заключении договоров</w:t>
      </w:r>
    </w:p>
    <w:p w14:paraId="087C82F1" w14:textId="77777777" w:rsidR="00726446" w:rsidRPr="006A4A9E" w:rsidRDefault="00726446" w:rsidP="00726446">
      <w:pPr>
        <w:pStyle w:val="ConsPlusNormal"/>
        <w:jc w:val="right"/>
        <w:rPr>
          <w:sz w:val="28"/>
          <w:szCs w:val="28"/>
        </w:rPr>
      </w:pPr>
      <w:r w:rsidRPr="006A4A9E">
        <w:rPr>
          <w:sz w:val="28"/>
          <w:szCs w:val="28"/>
        </w:rPr>
        <w:t>о техническом обслуживании и ремонте</w:t>
      </w:r>
    </w:p>
    <w:p w14:paraId="2BB81525" w14:textId="77777777" w:rsidR="00726446" w:rsidRPr="006A4A9E" w:rsidRDefault="00726446" w:rsidP="00726446">
      <w:pPr>
        <w:pStyle w:val="ConsPlusNormal"/>
        <w:jc w:val="right"/>
        <w:rPr>
          <w:sz w:val="28"/>
          <w:szCs w:val="28"/>
        </w:rPr>
      </w:pPr>
      <w:r w:rsidRPr="006A4A9E">
        <w:rPr>
          <w:sz w:val="28"/>
          <w:szCs w:val="28"/>
        </w:rPr>
        <w:t>внутридомового и (или) внутриквартирного</w:t>
      </w:r>
    </w:p>
    <w:p w14:paraId="500FEBC1" w14:textId="77777777" w:rsidR="00726446" w:rsidRPr="006A4A9E" w:rsidRDefault="00726446" w:rsidP="00726446">
      <w:pPr>
        <w:pStyle w:val="ConsPlusNormal"/>
        <w:jc w:val="right"/>
        <w:rPr>
          <w:sz w:val="28"/>
          <w:szCs w:val="28"/>
        </w:rPr>
      </w:pPr>
      <w:r w:rsidRPr="006A4A9E">
        <w:rPr>
          <w:sz w:val="28"/>
          <w:szCs w:val="28"/>
        </w:rPr>
        <w:t>газового оборудования в многоквартирных</w:t>
      </w:r>
    </w:p>
    <w:p w14:paraId="0DD4379D" w14:textId="77777777" w:rsidR="00726446" w:rsidRPr="006A4A9E" w:rsidRDefault="00726446" w:rsidP="00726446">
      <w:pPr>
        <w:pStyle w:val="ConsPlusNormal"/>
        <w:jc w:val="right"/>
        <w:rPr>
          <w:sz w:val="28"/>
          <w:szCs w:val="28"/>
        </w:rPr>
      </w:pPr>
      <w:r w:rsidRPr="006A4A9E">
        <w:rPr>
          <w:sz w:val="28"/>
          <w:szCs w:val="28"/>
        </w:rPr>
        <w:t>домах на территории Московской области</w:t>
      </w:r>
    </w:p>
    <w:p w14:paraId="2166361D" w14:textId="77777777" w:rsidR="00726446" w:rsidRPr="006A4A9E" w:rsidRDefault="00726446" w:rsidP="00726446">
      <w:pPr>
        <w:pStyle w:val="ConsPlusNormal"/>
        <w:rPr>
          <w:sz w:val="28"/>
          <w:szCs w:val="28"/>
        </w:rPr>
      </w:pPr>
    </w:p>
    <w:p w14:paraId="6936B33A" w14:textId="77777777" w:rsidR="00726446" w:rsidRPr="006A4A9E" w:rsidRDefault="00726446" w:rsidP="00726446">
      <w:pPr>
        <w:pStyle w:val="ConsPlusNormal"/>
        <w:jc w:val="right"/>
        <w:rPr>
          <w:sz w:val="28"/>
          <w:szCs w:val="28"/>
        </w:rPr>
      </w:pPr>
      <w:r w:rsidRPr="006A4A9E">
        <w:rPr>
          <w:sz w:val="28"/>
          <w:szCs w:val="28"/>
        </w:rPr>
        <w:t>Форма</w:t>
      </w:r>
    </w:p>
    <w:p w14:paraId="728696DA" w14:textId="77777777" w:rsidR="00726446" w:rsidRPr="006A4A9E" w:rsidRDefault="00726446" w:rsidP="00726446">
      <w:pPr>
        <w:pStyle w:val="ConsPlusNormal"/>
        <w:rPr>
          <w:sz w:val="28"/>
          <w:szCs w:val="28"/>
        </w:rPr>
      </w:pPr>
    </w:p>
    <w:p w14:paraId="305620C8" w14:textId="77777777" w:rsidR="00726446" w:rsidRPr="006A4A9E" w:rsidRDefault="00726446" w:rsidP="00726446">
      <w:pPr>
        <w:pStyle w:val="ConsPlusNormal"/>
        <w:jc w:val="center"/>
        <w:rPr>
          <w:sz w:val="28"/>
          <w:szCs w:val="28"/>
        </w:rPr>
      </w:pPr>
      <w:bookmarkStart w:id="0" w:name="Par391"/>
      <w:bookmarkEnd w:id="0"/>
      <w:r w:rsidRPr="006A4A9E">
        <w:rPr>
          <w:sz w:val="28"/>
          <w:szCs w:val="28"/>
        </w:rPr>
        <w:t>Агентский договор N</w:t>
      </w:r>
    </w:p>
    <w:p w14:paraId="73346E99" w14:textId="77777777" w:rsidR="00726446" w:rsidRPr="006A4A9E" w:rsidRDefault="00726446" w:rsidP="00726446">
      <w:pPr>
        <w:pStyle w:val="ConsPlusNormal"/>
        <w:rPr>
          <w:sz w:val="28"/>
          <w:szCs w:val="28"/>
        </w:rPr>
      </w:pPr>
    </w:p>
    <w:p w14:paraId="3D83CA89"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Московская область, г. _______________________         "__" ________ 20_ г.</w:t>
      </w:r>
    </w:p>
    <w:p w14:paraId="03FDB36E" w14:textId="77777777" w:rsidR="00726446" w:rsidRPr="006A4A9E" w:rsidRDefault="00726446" w:rsidP="00726446">
      <w:pPr>
        <w:pStyle w:val="ConsPlusNormal"/>
        <w:rPr>
          <w:sz w:val="28"/>
          <w:szCs w:val="28"/>
        </w:rPr>
      </w:pPr>
    </w:p>
    <w:p w14:paraId="36D92547" w14:textId="3823281E" w:rsidR="00726446" w:rsidRPr="006A4A9E" w:rsidRDefault="00726446" w:rsidP="00726446">
      <w:pPr>
        <w:pStyle w:val="ConsPlusNormal"/>
        <w:ind w:firstLine="540"/>
        <w:jc w:val="both"/>
        <w:rPr>
          <w:sz w:val="28"/>
          <w:szCs w:val="28"/>
        </w:rPr>
      </w:pPr>
      <w:r w:rsidRPr="006A4A9E">
        <w:rPr>
          <w:sz w:val="28"/>
          <w:szCs w:val="28"/>
        </w:rPr>
        <w:t xml:space="preserve">Специализированная организация ________________, именуемая в дальнейшем "Принципал", в лице ______________, действующего на основании _______________, с одной стороны, и ________________ (ЕИРЦ), именуемое в дальнейшем "Агент", в лице ______________, действующего на основании ______________, с другой стороны, совместно именуемые "Стороны", руководствуясь Гражданским кодексом Российской Федерации, Жилищным кодексом Российской Федерации, Федеральным законом от 03.06.2009 N 103-ФЗ "О деятельности по приему платежей физических лиц, осуществляемой платежными агентами", постановлениями Правительства Российской Федерации от 06.05.2011 </w:t>
      </w:r>
      <w:hyperlink r:id="rId4" w:history="1">
        <w:r w:rsidRPr="006A4A9E">
          <w:rPr>
            <w:sz w:val="28"/>
            <w:szCs w:val="28"/>
          </w:rPr>
          <w:t>N 354</w:t>
        </w:r>
      </w:hyperlink>
      <w:r w:rsidRPr="006A4A9E">
        <w:rPr>
          <w:sz w:val="28"/>
          <w:szCs w:val="28"/>
        </w:rPr>
        <w:t xml:space="preserve"> "О предоставлении коммунальных услуг собственникам и пользователям помещений в многоквартирных домах и жилых домов", от 14.05.2013 N 410 "О мерах по обеспечению безопасности при использовании и содержании внутридомового и внутриквартирного газового оборудования", иными нормативными правовыми актами, регулирующими в том числе отношения в области технического обслуживания и ремонта газового оборудования, заключили настоящий Договор о нижеследующем:</w:t>
      </w:r>
    </w:p>
    <w:p w14:paraId="4377F5FA" w14:textId="77777777" w:rsidR="00726446" w:rsidRPr="006A4A9E" w:rsidRDefault="00726446" w:rsidP="00726446">
      <w:pPr>
        <w:pStyle w:val="ConsPlusNormal"/>
        <w:spacing w:before="240"/>
        <w:ind w:firstLine="540"/>
        <w:jc w:val="both"/>
        <w:rPr>
          <w:sz w:val="28"/>
          <w:szCs w:val="28"/>
        </w:rPr>
      </w:pPr>
      <w:r w:rsidRPr="006A4A9E">
        <w:rPr>
          <w:sz w:val="28"/>
          <w:szCs w:val="28"/>
        </w:rPr>
        <w:t>В настоящем Договоре абоненты - собственники (наниматели, пользователи) помещений в многоквартирных домах, находящихся в управлении:</w:t>
      </w:r>
    </w:p>
    <w:p w14:paraId="6C2441D9" w14:textId="77777777" w:rsidR="00726446" w:rsidRPr="006A4A9E" w:rsidRDefault="00726446" w:rsidP="00726446">
      <w:pPr>
        <w:pStyle w:val="ConsPlusNormal"/>
        <w:spacing w:before="240"/>
        <w:ind w:firstLine="540"/>
        <w:jc w:val="both"/>
        <w:rPr>
          <w:sz w:val="28"/>
          <w:szCs w:val="28"/>
        </w:rPr>
      </w:pPr>
      <w:r w:rsidRPr="006A4A9E">
        <w:rPr>
          <w:sz w:val="28"/>
          <w:szCs w:val="28"/>
        </w:rPr>
        <w:t>наименование УО, товарищества, кооператива; ОГРН - ____________________________;</w:t>
      </w:r>
    </w:p>
    <w:p w14:paraId="45FF0D5B" w14:textId="77777777" w:rsidR="00726446" w:rsidRPr="006A4A9E" w:rsidRDefault="00726446" w:rsidP="00726446">
      <w:pPr>
        <w:pStyle w:val="ConsPlusNormal"/>
        <w:spacing w:before="240"/>
        <w:ind w:firstLine="540"/>
        <w:jc w:val="both"/>
        <w:rPr>
          <w:sz w:val="28"/>
          <w:szCs w:val="28"/>
        </w:rPr>
      </w:pPr>
      <w:r w:rsidRPr="006A4A9E">
        <w:rPr>
          <w:sz w:val="28"/>
          <w:szCs w:val="28"/>
        </w:rPr>
        <w:t>наименование УО, товарищества, кооператива; ОГРН - ____________________________.</w:t>
      </w:r>
    </w:p>
    <w:p w14:paraId="64B028B5" w14:textId="77777777" w:rsidR="00726446" w:rsidRPr="006A4A9E" w:rsidRDefault="00726446" w:rsidP="00726446">
      <w:pPr>
        <w:pStyle w:val="ConsPlusNormal"/>
        <w:rPr>
          <w:sz w:val="28"/>
          <w:szCs w:val="28"/>
        </w:rPr>
      </w:pPr>
    </w:p>
    <w:p w14:paraId="5516A0FD" w14:textId="77777777" w:rsidR="00726446" w:rsidRPr="006A4A9E" w:rsidRDefault="00726446" w:rsidP="00726446">
      <w:pPr>
        <w:pStyle w:val="ConsPlusNormal"/>
        <w:jc w:val="center"/>
        <w:outlineLvl w:val="2"/>
        <w:rPr>
          <w:sz w:val="28"/>
          <w:szCs w:val="28"/>
        </w:rPr>
      </w:pPr>
      <w:bookmarkStart w:id="1" w:name="Par400"/>
      <w:bookmarkEnd w:id="1"/>
      <w:r w:rsidRPr="006A4A9E">
        <w:rPr>
          <w:sz w:val="28"/>
          <w:szCs w:val="28"/>
        </w:rPr>
        <w:t>1. Предмет Договора</w:t>
      </w:r>
    </w:p>
    <w:p w14:paraId="602ADFB4" w14:textId="77777777" w:rsidR="00726446" w:rsidRPr="006A4A9E" w:rsidRDefault="00726446" w:rsidP="00726446">
      <w:pPr>
        <w:pStyle w:val="ConsPlusNormal"/>
        <w:rPr>
          <w:sz w:val="28"/>
          <w:szCs w:val="28"/>
        </w:rPr>
      </w:pPr>
    </w:p>
    <w:p w14:paraId="67D4D567" w14:textId="77777777" w:rsidR="00726446" w:rsidRPr="006A4A9E" w:rsidRDefault="00726446" w:rsidP="00726446">
      <w:pPr>
        <w:pStyle w:val="ConsPlusNormal"/>
        <w:ind w:firstLine="540"/>
        <w:jc w:val="both"/>
        <w:rPr>
          <w:sz w:val="28"/>
          <w:szCs w:val="28"/>
        </w:rPr>
      </w:pPr>
      <w:bookmarkStart w:id="2" w:name="Par402"/>
      <w:bookmarkEnd w:id="2"/>
      <w:r w:rsidRPr="006A4A9E">
        <w:rPr>
          <w:sz w:val="28"/>
          <w:szCs w:val="28"/>
        </w:rPr>
        <w:t>1.1. По настоящему Договору Агент обязуется от имени и за счет Принципала за вознаграждение совершать следующие поручения (действия):</w:t>
      </w:r>
    </w:p>
    <w:p w14:paraId="6B0BC887" w14:textId="64635BED" w:rsidR="00726446" w:rsidRPr="006A4A9E" w:rsidRDefault="00726446" w:rsidP="00726446">
      <w:pPr>
        <w:pStyle w:val="ConsPlusNormal"/>
        <w:spacing w:before="240"/>
        <w:ind w:firstLine="540"/>
        <w:jc w:val="both"/>
        <w:rPr>
          <w:sz w:val="28"/>
          <w:szCs w:val="28"/>
        </w:rPr>
      </w:pPr>
      <w:r w:rsidRPr="006A4A9E">
        <w:rPr>
          <w:sz w:val="28"/>
          <w:szCs w:val="28"/>
        </w:rPr>
        <w:lastRenderedPageBreak/>
        <w:t>1) направлять абонентам с применением единого платежного документа (далее - ЕПД) оферту (публичную оферту) по адресам, указанным в адресном списке объектов на техническое обслуживание и ремонт внутриквартирного газового оборудования в многоквартирных домах в соответствии с приложением 1 к настоящему Договору (далее - Адресный список) для заключения абонентами Договора о техническом обслуживании и ремонте внутриквартирного газового оборудования (далее соответственно - Договор о техническом обслуживании, внутриквартирное оборудование);</w:t>
      </w:r>
    </w:p>
    <w:p w14:paraId="3E18C367" w14:textId="77777777" w:rsidR="00726446" w:rsidRPr="006A4A9E" w:rsidRDefault="00726446" w:rsidP="00726446">
      <w:pPr>
        <w:pStyle w:val="ConsPlusNormal"/>
        <w:spacing w:before="240"/>
        <w:ind w:firstLine="540"/>
        <w:jc w:val="both"/>
        <w:rPr>
          <w:sz w:val="28"/>
          <w:szCs w:val="28"/>
        </w:rPr>
      </w:pPr>
      <w:r w:rsidRPr="006A4A9E">
        <w:rPr>
          <w:sz w:val="28"/>
          <w:szCs w:val="28"/>
        </w:rPr>
        <w:t>2) получать и передавать акцепт (ответ-согласие) от абонентов Принципалу о заключении Договоров о техническом обслуживании с Принципалом по условиям оферты (публичной оферты);</w:t>
      </w:r>
    </w:p>
    <w:p w14:paraId="570D10AC" w14:textId="77777777" w:rsidR="00726446" w:rsidRPr="006A4A9E" w:rsidRDefault="00726446" w:rsidP="00726446">
      <w:pPr>
        <w:pStyle w:val="ConsPlusNormal"/>
        <w:spacing w:before="240"/>
        <w:ind w:firstLine="540"/>
        <w:jc w:val="both"/>
        <w:rPr>
          <w:sz w:val="28"/>
          <w:szCs w:val="28"/>
        </w:rPr>
      </w:pPr>
      <w:r w:rsidRPr="006A4A9E">
        <w:rPr>
          <w:sz w:val="28"/>
          <w:szCs w:val="28"/>
        </w:rPr>
        <w:t>3) разместить Договор о техническом обслуживании в общедоступном для абонентов месте;</w:t>
      </w:r>
    </w:p>
    <w:p w14:paraId="2B45708D" w14:textId="77777777" w:rsidR="00726446" w:rsidRPr="006A4A9E" w:rsidRDefault="00726446" w:rsidP="00726446">
      <w:pPr>
        <w:pStyle w:val="ConsPlusNormal"/>
        <w:spacing w:before="240"/>
        <w:ind w:firstLine="540"/>
        <w:jc w:val="both"/>
        <w:rPr>
          <w:sz w:val="28"/>
          <w:szCs w:val="28"/>
        </w:rPr>
      </w:pPr>
      <w:r w:rsidRPr="006A4A9E">
        <w:rPr>
          <w:sz w:val="28"/>
          <w:szCs w:val="28"/>
        </w:rPr>
        <w:t>4) ежемесячно осуществлять последующие расчеты с применением ЕПД между Принципалом и абонентами по заключенным Договорам о техническом обслуживании, а именно:</w:t>
      </w:r>
    </w:p>
    <w:p w14:paraId="21FB9170" w14:textId="77777777" w:rsidR="00726446" w:rsidRPr="006A4A9E" w:rsidRDefault="00726446" w:rsidP="00726446">
      <w:pPr>
        <w:pStyle w:val="ConsPlusNormal"/>
        <w:spacing w:before="240"/>
        <w:ind w:firstLine="540"/>
        <w:jc w:val="both"/>
        <w:rPr>
          <w:sz w:val="28"/>
          <w:szCs w:val="28"/>
        </w:rPr>
      </w:pPr>
      <w:r w:rsidRPr="006A4A9E">
        <w:rPr>
          <w:sz w:val="28"/>
          <w:szCs w:val="28"/>
        </w:rPr>
        <w:t>вести лицевые счета абонентов;</w:t>
      </w:r>
    </w:p>
    <w:p w14:paraId="4B0742B7" w14:textId="77777777" w:rsidR="00726446" w:rsidRPr="006A4A9E" w:rsidRDefault="00726446" w:rsidP="00726446">
      <w:pPr>
        <w:pStyle w:val="ConsPlusNormal"/>
        <w:spacing w:before="240"/>
        <w:ind w:firstLine="540"/>
        <w:jc w:val="both"/>
        <w:rPr>
          <w:sz w:val="28"/>
          <w:szCs w:val="28"/>
        </w:rPr>
      </w:pPr>
      <w:r w:rsidRPr="006A4A9E">
        <w:rPr>
          <w:sz w:val="28"/>
          <w:szCs w:val="28"/>
        </w:rPr>
        <w:t>ежемесячно производить начисления абонентам, заключившим Договор о техническом обслуживании с Принципалом, за выполненные им работы (оказанные услуги) по Договору о техническом обслуживании, размер которых составляет за разовое техническое обслуживание внутриквартирного оборудования:</w:t>
      </w:r>
    </w:p>
    <w:p w14:paraId="709735D4" w14:textId="77777777" w:rsidR="00726446" w:rsidRPr="006A4A9E" w:rsidRDefault="00726446" w:rsidP="00726446">
      <w:pPr>
        <w:pStyle w:val="ConsPlusNormal"/>
        <w:spacing w:before="240"/>
        <w:ind w:firstLine="540"/>
        <w:jc w:val="both"/>
        <w:rPr>
          <w:sz w:val="28"/>
          <w:szCs w:val="28"/>
        </w:rPr>
      </w:pPr>
      <w:r w:rsidRPr="006A4A9E">
        <w:rPr>
          <w:sz w:val="28"/>
          <w:szCs w:val="28"/>
        </w:rPr>
        <w:t>газовой плиты (варочной панели и (или) духового шкафа) - _____ руб. в год (_____ руб. _____ коп. в месяц (1/12);</w:t>
      </w:r>
    </w:p>
    <w:p w14:paraId="73F8ED90" w14:textId="77777777" w:rsidR="00726446" w:rsidRPr="006A4A9E" w:rsidRDefault="00726446" w:rsidP="00726446">
      <w:pPr>
        <w:pStyle w:val="ConsPlusNormal"/>
        <w:spacing w:before="240"/>
        <w:ind w:firstLine="540"/>
        <w:jc w:val="both"/>
        <w:rPr>
          <w:sz w:val="28"/>
          <w:szCs w:val="28"/>
        </w:rPr>
      </w:pPr>
      <w:r w:rsidRPr="006A4A9E">
        <w:rPr>
          <w:sz w:val="28"/>
          <w:szCs w:val="28"/>
        </w:rPr>
        <w:t>газового водонагревателя (газовой колонки) - _______ руб. в год (______ руб. _____ коп. в месяц (1/12);</w:t>
      </w:r>
    </w:p>
    <w:p w14:paraId="2FBEAEB7" w14:textId="77777777" w:rsidR="00726446" w:rsidRPr="006A4A9E" w:rsidRDefault="00726446" w:rsidP="00726446">
      <w:pPr>
        <w:pStyle w:val="ConsPlusNormal"/>
        <w:spacing w:before="240"/>
        <w:ind w:firstLine="540"/>
        <w:jc w:val="both"/>
        <w:rPr>
          <w:sz w:val="28"/>
          <w:szCs w:val="28"/>
        </w:rPr>
      </w:pPr>
      <w:r w:rsidRPr="006A4A9E">
        <w:rPr>
          <w:sz w:val="28"/>
          <w:szCs w:val="28"/>
        </w:rPr>
        <w:t>газового котла мощностью до 30 кВт - _____ руб. в год (_____ руб. 00 коп. в месяц (1/12);</w:t>
      </w:r>
    </w:p>
    <w:p w14:paraId="414170A2" w14:textId="77777777" w:rsidR="00726446" w:rsidRPr="006A4A9E" w:rsidRDefault="00726446" w:rsidP="00726446">
      <w:pPr>
        <w:pStyle w:val="ConsPlusNormal"/>
        <w:spacing w:before="240"/>
        <w:ind w:firstLine="540"/>
        <w:jc w:val="both"/>
        <w:rPr>
          <w:sz w:val="28"/>
          <w:szCs w:val="28"/>
        </w:rPr>
      </w:pPr>
      <w:r w:rsidRPr="006A4A9E">
        <w:rPr>
          <w:sz w:val="28"/>
          <w:szCs w:val="28"/>
        </w:rPr>
        <w:t>газовой плиты (варочной панели и (или) духового шкафа) и газового водонагревателя (газовой колонки) - _______ руб. в год (______ руб. ____ коп. в месяц (1/12);</w:t>
      </w:r>
    </w:p>
    <w:p w14:paraId="068ABBA4" w14:textId="77777777" w:rsidR="00726446" w:rsidRPr="006A4A9E" w:rsidRDefault="00726446" w:rsidP="00726446">
      <w:pPr>
        <w:pStyle w:val="ConsPlusNormal"/>
        <w:spacing w:before="240"/>
        <w:ind w:firstLine="540"/>
        <w:jc w:val="both"/>
        <w:rPr>
          <w:sz w:val="28"/>
          <w:szCs w:val="28"/>
        </w:rPr>
      </w:pPr>
      <w:r w:rsidRPr="006A4A9E">
        <w:rPr>
          <w:sz w:val="28"/>
          <w:szCs w:val="28"/>
        </w:rPr>
        <w:t>газового водонагревателя (газовой колонки) и газового котла мощностью до 30 кВт - ______ руб. в год (____ руб. _____ коп. в месяц (1/12);</w:t>
      </w:r>
    </w:p>
    <w:p w14:paraId="134D2C51" w14:textId="77777777" w:rsidR="00726446" w:rsidRPr="006A4A9E" w:rsidRDefault="00726446" w:rsidP="00726446">
      <w:pPr>
        <w:pStyle w:val="ConsPlusNormal"/>
        <w:spacing w:before="240"/>
        <w:ind w:firstLine="540"/>
        <w:jc w:val="both"/>
        <w:rPr>
          <w:sz w:val="28"/>
          <w:szCs w:val="28"/>
        </w:rPr>
      </w:pPr>
      <w:r w:rsidRPr="006A4A9E">
        <w:rPr>
          <w:sz w:val="28"/>
          <w:szCs w:val="28"/>
        </w:rPr>
        <w:t>газовой плиты (варочной панели и (или) духового шкафа), газового водонагревателя (газовой колонки) и газового котла мощностью до 30 кВт - ______ руб. в год (______ руб. ______ коп. в месяц (1/12).</w:t>
      </w:r>
    </w:p>
    <w:p w14:paraId="12A9D993" w14:textId="77777777" w:rsidR="00726446" w:rsidRPr="006A4A9E" w:rsidRDefault="00726446" w:rsidP="00726446">
      <w:pPr>
        <w:pStyle w:val="ConsPlusNormal"/>
        <w:spacing w:before="240"/>
        <w:ind w:firstLine="540"/>
        <w:jc w:val="both"/>
        <w:rPr>
          <w:sz w:val="28"/>
          <w:szCs w:val="28"/>
        </w:rPr>
      </w:pPr>
      <w:r w:rsidRPr="006A4A9E">
        <w:rPr>
          <w:sz w:val="28"/>
          <w:szCs w:val="28"/>
        </w:rPr>
        <w:lastRenderedPageBreak/>
        <w:t>Ежемесячные начисления абонентам за выполненные Принципалом работы (оказанные услуги) производятся в размере:</w:t>
      </w:r>
    </w:p>
    <w:p w14:paraId="190C8E15" w14:textId="77777777" w:rsidR="00726446" w:rsidRPr="006A4A9E" w:rsidRDefault="00726446" w:rsidP="00726446">
      <w:pPr>
        <w:pStyle w:val="ConsPlusNormal"/>
        <w:spacing w:before="240"/>
        <w:ind w:firstLine="540"/>
        <w:jc w:val="both"/>
        <w:rPr>
          <w:sz w:val="28"/>
          <w:szCs w:val="28"/>
        </w:rPr>
      </w:pPr>
      <w:r w:rsidRPr="006A4A9E">
        <w:rPr>
          <w:sz w:val="28"/>
          <w:szCs w:val="28"/>
        </w:rPr>
        <w:t>1/12 от стоимости разового годового технического обслуживания в течение 12 месяцев после выполнения Принципалом работ (оказания услуг);</w:t>
      </w:r>
    </w:p>
    <w:p w14:paraId="11B37F84" w14:textId="77777777" w:rsidR="00726446" w:rsidRPr="006A4A9E" w:rsidRDefault="00726446" w:rsidP="00726446">
      <w:pPr>
        <w:pStyle w:val="ConsPlusNormal"/>
        <w:spacing w:before="240"/>
        <w:ind w:firstLine="540"/>
        <w:jc w:val="both"/>
        <w:rPr>
          <w:sz w:val="28"/>
          <w:szCs w:val="28"/>
        </w:rPr>
      </w:pPr>
      <w:r w:rsidRPr="006A4A9E">
        <w:rPr>
          <w:sz w:val="28"/>
          <w:szCs w:val="28"/>
        </w:rPr>
        <w:t>одного рубля в ЕПД за месяц, в котором абоненту направляется оферта. Далее выставление платы за уже выполненную Принципалом работу (оказанную услугу) происходит в течение 12 месяцев равными долями по 1/12 от общей суммы годового платежа.</w:t>
      </w:r>
    </w:p>
    <w:p w14:paraId="2E2FB429" w14:textId="3ACAA479" w:rsidR="00726446" w:rsidRPr="006A4A9E" w:rsidRDefault="00726446" w:rsidP="00726446">
      <w:pPr>
        <w:pStyle w:val="ConsPlusNormal"/>
        <w:spacing w:before="240"/>
        <w:ind w:firstLine="540"/>
        <w:jc w:val="both"/>
        <w:rPr>
          <w:sz w:val="28"/>
          <w:szCs w:val="28"/>
        </w:rPr>
      </w:pPr>
      <w:r w:rsidRPr="006A4A9E">
        <w:rPr>
          <w:sz w:val="28"/>
          <w:szCs w:val="28"/>
        </w:rPr>
        <w:t>Фактом, подтверждающим выполнение Принципалом работ (оказание услуг) по техническому обслуживанию по конкретному лицевому счету и являющимся достаточным основанием для Агента по проведению начисления в ЕПД по данному лицевому счету платы за техническое обслуживание в размере 1/12, являются: 1) подписанный Принципалом с заказчиком и размещенный им в мобильном приложении "Контроль технического обслуживания внутридомового и внутриквартирного газового оборудования в многоквартирных домах и жилых домов на базе государственной информационной системы "Мобильная диспетчерская платформа" (Проверки Подмосковья) или, в случае наличия у Принципала собственного программного продукта, интегрированного с государственной информационной системой Московской области "Ведомственная информационная система мониторинга выдачи и исполнения технических условий" (далее - ГИС МО "ВИС МВИТУ"), - в собственном мобильном приложении Принципала акт сдачи-приемки выполненных работ (оказанных услуг) по техническому обслуживанию и ремонту внутриквартирного газового оборудования; 2) размещенный Принципалом в ГИС МО "ВИС МВИТУ" (в том числе с помощью собственного мобильного приложения) акт об отказе в допуске Принципала к внутриквартирному газовому оборудованию для проведения технического обслуживания, оформленный в соответствии с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утвержденными постановлением Правительства Российской Федерации от 14.05.2013 N 410, подписанный в том числе представителем управляющей организацией (далее - акт об отказе в допуске).</w:t>
      </w:r>
    </w:p>
    <w:p w14:paraId="771F4E20" w14:textId="77777777" w:rsidR="00726446" w:rsidRPr="006A4A9E" w:rsidRDefault="00726446" w:rsidP="00726446">
      <w:pPr>
        <w:pStyle w:val="ConsPlusNormal"/>
        <w:spacing w:before="240"/>
        <w:ind w:firstLine="540"/>
        <w:jc w:val="both"/>
        <w:rPr>
          <w:sz w:val="28"/>
          <w:szCs w:val="28"/>
        </w:rPr>
      </w:pPr>
      <w:r w:rsidRPr="006A4A9E">
        <w:rPr>
          <w:sz w:val="28"/>
          <w:szCs w:val="28"/>
        </w:rPr>
        <w:t xml:space="preserve">Информация о факте выполнения Принципалом работ (оказания услуг) по техническому обслуживанию или акте об отказе в допуске направляется Агенту в автоматизированном режиме посредством ГИС МО "ВИС МВИТУ", в соответствии с Регламентом информационного взаимодействия между специализированной организацией, осуществляющей техническое обслуживание внутриквартирного газового оборудования в многоквартирных домах на территории Московской области, оператором государственной </w:t>
      </w:r>
      <w:r w:rsidRPr="006A4A9E">
        <w:rPr>
          <w:sz w:val="28"/>
          <w:szCs w:val="28"/>
        </w:rPr>
        <w:lastRenderedPageBreak/>
        <w:t>информационной системы Московской области "Ведомственная информационная система мониторинга выдачи и исполнения технических условий" и юридическим лицом, осуществляющим деятельность приему платежей за жилое помещение и коммунальные услуги, утверждаемым Министерством энергетики Московской области;</w:t>
      </w:r>
    </w:p>
    <w:p w14:paraId="07051B8A" w14:textId="77777777" w:rsidR="00726446" w:rsidRPr="006A4A9E" w:rsidRDefault="00726446" w:rsidP="00726446">
      <w:pPr>
        <w:pStyle w:val="ConsPlusNormal"/>
        <w:spacing w:before="240"/>
        <w:ind w:firstLine="540"/>
        <w:jc w:val="both"/>
        <w:rPr>
          <w:sz w:val="28"/>
          <w:szCs w:val="28"/>
        </w:rPr>
      </w:pPr>
      <w:r w:rsidRPr="006A4A9E">
        <w:rPr>
          <w:sz w:val="28"/>
          <w:szCs w:val="28"/>
        </w:rPr>
        <w:t>5) ежемесячно подготавливать и распечатывать квитанции (счета) с вышеуказанными начислениями на оплату выполненных Принципалом работ (оказанных услуг) с применением ЕПД и ежемесячно не позднее первого числа месяца, следующего за истекшим месяцем, доставлять их абонентам;</w:t>
      </w:r>
    </w:p>
    <w:p w14:paraId="69FE1EA0" w14:textId="77777777" w:rsidR="00726446" w:rsidRPr="006A4A9E" w:rsidRDefault="00726446" w:rsidP="00726446">
      <w:pPr>
        <w:pStyle w:val="ConsPlusNormal"/>
        <w:spacing w:before="240"/>
        <w:ind w:firstLine="540"/>
        <w:jc w:val="both"/>
        <w:rPr>
          <w:sz w:val="28"/>
          <w:szCs w:val="28"/>
        </w:rPr>
      </w:pPr>
      <w:r w:rsidRPr="006A4A9E">
        <w:rPr>
          <w:sz w:val="28"/>
          <w:szCs w:val="28"/>
        </w:rPr>
        <w:t>6) по мере поступления денежных средств осуществлять прием платежей от абонентов за выполненные Принципалом работы (оказанные услуги);</w:t>
      </w:r>
    </w:p>
    <w:p w14:paraId="54E9C162" w14:textId="77777777" w:rsidR="00726446" w:rsidRPr="006A4A9E" w:rsidRDefault="00726446" w:rsidP="00726446">
      <w:pPr>
        <w:pStyle w:val="ConsPlusNormal"/>
        <w:spacing w:before="240"/>
        <w:ind w:firstLine="540"/>
        <w:jc w:val="both"/>
        <w:rPr>
          <w:sz w:val="28"/>
          <w:szCs w:val="28"/>
        </w:rPr>
      </w:pPr>
      <w:r w:rsidRPr="006A4A9E">
        <w:rPr>
          <w:sz w:val="28"/>
          <w:szCs w:val="28"/>
        </w:rPr>
        <w:t>7) ежемесячно производить разноску поступающей оплаты от абонентов за выполненные работы (оказанные услуги) по финансово-лицевым счетам абонентов;</w:t>
      </w:r>
    </w:p>
    <w:p w14:paraId="26AC9D9A" w14:textId="77777777" w:rsidR="00726446" w:rsidRPr="006A4A9E" w:rsidRDefault="00726446" w:rsidP="00726446">
      <w:pPr>
        <w:pStyle w:val="ConsPlusNormal"/>
        <w:spacing w:before="240"/>
        <w:ind w:firstLine="540"/>
        <w:jc w:val="both"/>
        <w:rPr>
          <w:sz w:val="28"/>
          <w:szCs w:val="28"/>
        </w:rPr>
      </w:pPr>
      <w:r w:rsidRPr="006A4A9E">
        <w:rPr>
          <w:sz w:val="28"/>
          <w:szCs w:val="28"/>
        </w:rPr>
        <w:t>8) осуществлять прием абонентов по вопросам расчетов за выполненные Принципалом работы (оказанные услуги);</w:t>
      </w:r>
    </w:p>
    <w:p w14:paraId="4726DDFC" w14:textId="77777777" w:rsidR="00726446" w:rsidRPr="006A4A9E" w:rsidRDefault="00726446" w:rsidP="00726446">
      <w:pPr>
        <w:pStyle w:val="ConsPlusNormal"/>
        <w:spacing w:before="240"/>
        <w:ind w:firstLine="540"/>
        <w:jc w:val="both"/>
        <w:rPr>
          <w:sz w:val="28"/>
          <w:szCs w:val="28"/>
        </w:rPr>
      </w:pPr>
      <w:r w:rsidRPr="006A4A9E">
        <w:rPr>
          <w:sz w:val="28"/>
          <w:szCs w:val="28"/>
        </w:rPr>
        <w:t>9) по мере поступления денежных средств, внесенных абонентами за выполненные Принципалом работы (оказанные услуги) (в том числе внесенных абонентами через кредитные организации) на счет Агента, осуществлять перечисление указанных платежей на счет Принципала, но не позднее 3 дней с момента их поступления;</w:t>
      </w:r>
    </w:p>
    <w:p w14:paraId="391ED980" w14:textId="77777777" w:rsidR="00726446" w:rsidRPr="006A4A9E" w:rsidRDefault="00726446" w:rsidP="00726446">
      <w:pPr>
        <w:pStyle w:val="ConsPlusNormal"/>
        <w:spacing w:before="240"/>
        <w:ind w:firstLine="540"/>
        <w:jc w:val="both"/>
        <w:rPr>
          <w:sz w:val="28"/>
          <w:szCs w:val="28"/>
        </w:rPr>
      </w:pPr>
      <w:r w:rsidRPr="006A4A9E">
        <w:rPr>
          <w:sz w:val="28"/>
          <w:szCs w:val="28"/>
        </w:rPr>
        <w:t>10) ежемесячно представлять списки абонентов-неплательщиков Принципалу, выставлять платежи (квитанции) абонентам-неплательщикам с начислением долга до полного погашения долга;</w:t>
      </w:r>
    </w:p>
    <w:p w14:paraId="6F8ACBE1" w14:textId="77777777" w:rsidR="00726446" w:rsidRPr="006A4A9E" w:rsidRDefault="00726446" w:rsidP="00726446">
      <w:pPr>
        <w:pStyle w:val="ConsPlusNormal"/>
        <w:spacing w:before="240"/>
        <w:ind w:firstLine="540"/>
        <w:jc w:val="both"/>
        <w:rPr>
          <w:sz w:val="28"/>
          <w:szCs w:val="28"/>
        </w:rPr>
      </w:pPr>
      <w:r w:rsidRPr="006A4A9E">
        <w:rPr>
          <w:sz w:val="28"/>
          <w:szCs w:val="28"/>
        </w:rPr>
        <w:t>11) производить абонентам перерасчет оплаты за выполненные Принципалом работы (оказанные услуги) только после согласования с Принципалом;</w:t>
      </w:r>
    </w:p>
    <w:p w14:paraId="3ABC6269" w14:textId="12FAEE96" w:rsidR="00726446" w:rsidRPr="006A4A9E" w:rsidRDefault="00726446" w:rsidP="00726446">
      <w:pPr>
        <w:pStyle w:val="ConsPlusNormal"/>
        <w:spacing w:before="240"/>
        <w:ind w:firstLine="540"/>
        <w:jc w:val="both"/>
        <w:rPr>
          <w:sz w:val="28"/>
          <w:szCs w:val="28"/>
        </w:rPr>
      </w:pPr>
      <w:r w:rsidRPr="006A4A9E">
        <w:rPr>
          <w:sz w:val="28"/>
          <w:szCs w:val="28"/>
        </w:rPr>
        <w:t>12) ежемесячно предоставлять Принципалу Отчет агента за отчетный период (месяц, год) о выполненных поручениях (действиях) в порядке и в сроки, определенные настоящим Договором в соответствии с приложением 2 к настоящему Договору (далее - Отчет агента);</w:t>
      </w:r>
    </w:p>
    <w:p w14:paraId="681830BB" w14:textId="77777777" w:rsidR="00726446" w:rsidRPr="006A4A9E" w:rsidRDefault="00726446" w:rsidP="00726446">
      <w:pPr>
        <w:pStyle w:val="ConsPlusNormal"/>
        <w:spacing w:before="240"/>
        <w:ind w:firstLine="540"/>
        <w:jc w:val="both"/>
        <w:rPr>
          <w:sz w:val="28"/>
          <w:szCs w:val="28"/>
        </w:rPr>
      </w:pPr>
      <w:r w:rsidRPr="006A4A9E">
        <w:rPr>
          <w:sz w:val="28"/>
          <w:szCs w:val="28"/>
        </w:rPr>
        <w:t>13) хранить бухгалтерские документы, заявления, справки, акты, иные документы, относящиеся к предмету настоящего Договора.</w:t>
      </w:r>
    </w:p>
    <w:p w14:paraId="031266EE" w14:textId="77777777" w:rsidR="00726446" w:rsidRPr="006A4A9E" w:rsidRDefault="00726446" w:rsidP="00726446">
      <w:pPr>
        <w:pStyle w:val="ConsPlusNormal"/>
        <w:spacing w:before="240"/>
        <w:ind w:firstLine="540"/>
        <w:jc w:val="both"/>
        <w:rPr>
          <w:sz w:val="28"/>
          <w:szCs w:val="28"/>
        </w:rPr>
      </w:pPr>
      <w:r w:rsidRPr="006A4A9E">
        <w:rPr>
          <w:sz w:val="28"/>
          <w:szCs w:val="28"/>
        </w:rPr>
        <w:t xml:space="preserve">1.2. Агент до направления абонентам оферты (публичной оферты) Принципала предоставляет Принципалу макет сформированного ЕПД с офертой (публичной офертой). Принципал размещает оферту на своем интернет-сайте, Агент размещает в ЕПД информационное сообщение о </w:t>
      </w:r>
      <w:r w:rsidRPr="006A4A9E">
        <w:rPr>
          <w:sz w:val="28"/>
          <w:szCs w:val="28"/>
        </w:rPr>
        <w:lastRenderedPageBreak/>
        <w:t>направлении оферты (со ссылкой на оферту на сайте Принципала).</w:t>
      </w:r>
    </w:p>
    <w:p w14:paraId="740368A3" w14:textId="77777777" w:rsidR="00726446" w:rsidRPr="006A4A9E" w:rsidRDefault="00726446" w:rsidP="00726446">
      <w:pPr>
        <w:pStyle w:val="ConsPlusNormal"/>
        <w:spacing w:before="240"/>
        <w:ind w:firstLine="540"/>
        <w:jc w:val="both"/>
        <w:rPr>
          <w:sz w:val="28"/>
          <w:szCs w:val="28"/>
        </w:rPr>
      </w:pPr>
      <w:r w:rsidRPr="006A4A9E">
        <w:rPr>
          <w:sz w:val="28"/>
          <w:szCs w:val="28"/>
        </w:rPr>
        <w:t>1.3. Агент действует от имени, за счет и в интересах Принципала по адресам абонентов в многоквартирных домах, находящихся в управлении:</w:t>
      </w:r>
    </w:p>
    <w:p w14:paraId="41D22D8D" w14:textId="77777777" w:rsidR="00726446" w:rsidRPr="006A4A9E" w:rsidRDefault="00726446" w:rsidP="00726446">
      <w:pPr>
        <w:pStyle w:val="ConsPlusNormal"/>
        <w:spacing w:before="240"/>
        <w:ind w:firstLine="540"/>
        <w:jc w:val="both"/>
        <w:rPr>
          <w:sz w:val="28"/>
          <w:szCs w:val="28"/>
        </w:rPr>
      </w:pPr>
      <w:r w:rsidRPr="006A4A9E">
        <w:rPr>
          <w:sz w:val="28"/>
          <w:szCs w:val="28"/>
        </w:rPr>
        <w:t>наименование УО, товарищества, кооператива; ОГРН - _________________;</w:t>
      </w:r>
    </w:p>
    <w:p w14:paraId="372A6033" w14:textId="77777777" w:rsidR="00726446" w:rsidRPr="006A4A9E" w:rsidRDefault="00726446" w:rsidP="00726446">
      <w:pPr>
        <w:pStyle w:val="ConsPlusNormal"/>
        <w:spacing w:before="240"/>
        <w:ind w:firstLine="540"/>
        <w:jc w:val="both"/>
        <w:rPr>
          <w:sz w:val="28"/>
          <w:szCs w:val="28"/>
        </w:rPr>
      </w:pPr>
      <w:r w:rsidRPr="006A4A9E">
        <w:rPr>
          <w:sz w:val="28"/>
          <w:szCs w:val="28"/>
        </w:rPr>
        <w:t>наименование УО, товарищества, кооператива; ОГРН - _________________.</w:t>
      </w:r>
    </w:p>
    <w:p w14:paraId="6FB96688" w14:textId="09876B4B" w:rsidR="00726446" w:rsidRPr="006A4A9E" w:rsidRDefault="00726446" w:rsidP="00726446">
      <w:pPr>
        <w:pStyle w:val="ConsPlusNormal"/>
        <w:spacing w:before="240"/>
        <w:ind w:firstLine="540"/>
        <w:jc w:val="both"/>
        <w:rPr>
          <w:sz w:val="28"/>
          <w:szCs w:val="28"/>
        </w:rPr>
      </w:pPr>
      <w:r w:rsidRPr="006A4A9E">
        <w:rPr>
          <w:sz w:val="28"/>
          <w:szCs w:val="28"/>
        </w:rPr>
        <w:t>1.4. Агент обязан исполнить данное ему поручение в соответствии с указаниями Принципала, которые должны быть правомерными, осуществимыми и конкретными, а также в соответствии с требованиями пункта 1.1 настоящего Договора.</w:t>
      </w:r>
    </w:p>
    <w:p w14:paraId="369F5FBA" w14:textId="77777777" w:rsidR="00726446" w:rsidRPr="006A4A9E" w:rsidRDefault="00726446" w:rsidP="00726446">
      <w:pPr>
        <w:pStyle w:val="ConsPlusNormal"/>
        <w:spacing w:before="240"/>
        <w:ind w:firstLine="540"/>
        <w:jc w:val="both"/>
        <w:rPr>
          <w:sz w:val="28"/>
          <w:szCs w:val="28"/>
        </w:rPr>
      </w:pPr>
      <w:r w:rsidRPr="006A4A9E">
        <w:rPr>
          <w:sz w:val="28"/>
          <w:szCs w:val="28"/>
        </w:rPr>
        <w:t>1.5. Агент не является стороной Договора о техническом обслуживании.</w:t>
      </w:r>
    </w:p>
    <w:p w14:paraId="1B2820D7" w14:textId="77777777" w:rsidR="00726446" w:rsidRPr="006A4A9E" w:rsidRDefault="00726446" w:rsidP="00726446">
      <w:pPr>
        <w:pStyle w:val="ConsPlusNormal"/>
        <w:rPr>
          <w:sz w:val="28"/>
          <w:szCs w:val="28"/>
        </w:rPr>
      </w:pPr>
    </w:p>
    <w:p w14:paraId="6D808968" w14:textId="77777777" w:rsidR="00726446" w:rsidRPr="006A4A9E" w:rsidRDefault="00726446" w:rsidP="00726446">
      <w:pPr>
        <w:pStyle w:val="ConsPlusNormal"/>
        <w:jc w:val="center"/>
        <w:outlineLvl w:val="2"/>
        <w:rPr>
          <w:sz w:val="28"/>
          <w:szCs w:val="28"/>
        </w:rPr>
      </w:pPr>
      <w:r w:rsidRPr="006A4A9E">
        <w:rPr>
          <w:sz w:val="28"/>
          <w:szCs w:val="28"/>
        </w:rPr>
        <w:t>2. Обязанности и права Сторон</w:t>
      </w:r>
    </w:p>
    <w:p w14:paraId="7724488C" w14:textId="77777777" w:rsidR="00726446" w:rsidRPr="006A4A9E" w:rsidRDefault="00726446" w:rsidP="00726446">
      <w:pPr>
        <w:pStyle w:val="ConsPlusNormal"/>
        <w:rPr>
          <w:sz w:val="28"/>
          <w:szCs w:val="28"/>
        </w:rPr>
      </w:pPr>
    </w:p>
    <w:p w14:paraId="4600271C" w14:textId="77777777" w:rsidR="00726446" w:rsidRPr="006A4A9E" w:rsidRDefault="00726446" w:rsidP="00726446">
      <w:pPr>
        <w:pStyle w:val="ConsPlusNormal"/>
        <w:ind w:firstLine="540"/>
        <w:jc w:val="both"/>
        <w:rPr>
          <w:sz w:val="28"/>
          <w:szCs w:val="28"/>
        </w:rPr>
      </w:pPr>
      <w:r w:rsidRPr="006A4A9E">
        <w:rPr>
          <w:sz w:val="28"/>
          <w:szCs w:val="28"/>
        </w:rPr>
        <w:t>2.1. Агент обязуется:</w:t>
      </w:r>
    </w:p>
    <w:p w14:paraId="0EE92794" w14:textId="7F15D7E8" w:rsidR="00726446" w:rsidRPr="006A4A9E" w:rsidRDefault="00726446" w:rsidP="00726446">
      <w:pPr>
        <w:pStyle w:val="ConsPlusNormal"/>
        <w:spacing w:before="240"/>
        <w:ind w:firstLine="540"/>
        <w:jc w:val="both"/>
        <w:rPr>
          <w:sz w:val="28"/>
          <w:szCs w:val="28"/>
        </w:rPr>
      </w:pPr>
      <w:r w:rsidRPr="006A4A9E">
        <w:rPr>
          <w:sz w:val="28"/>
          <w:szCs w:val="28"/>
        </w:rPr>
        <w:t>2.1.1. Приступить к выполнению поручений (действий), указанных в разделе 1 настоящего Договора, с момента его подписания Сторонами в объеме и в сроки, определенные настоящим Договором, а также выполнять их надлежащим образом.</w:t>
      </w:r>
    </w:p>
    <w:p w14:paraId="21A01A68" w14:textId="77777777" w:rsidR="00726446" w:rsidRPr="006A4A9E" w:rsidRDefault="00726446" w:rsidP="00726446">
      <w:pPr>
        <w:pStyle w:val="ConsPlusNormal"/>
        <w:spacing w:before="240"/>
        <w:ind w:firstLine="540"/>
        <w:jc w:val="both"/>
        <w:rPr>
          <w:sz w:val="28"/>
          <w:szCs w:val="28"/>
        </w:rPr>
      </w:pPr>
      <w:r w:rsidRPr="006A4A9E">
        <w:rPr>
          <w:sz w:val="28"/>
          <w:szCs w:val="28"/>
        </w:rPr>
        <w:t>2.1.2. Хранить документацию, связанную с исполнением взятых обязательств по настоящему Договору.</w:t>
      </w:r>
    </w:p>
    <w:p w14:paraId="1621BFC1" w14:textId="77777777" w:rsidR="00726446" w:rsidRPr="006A4A9E" w:rsidRDefault="00726446" w:rsidP="00726446">
      <w:pPr>
        <w:pStyle w:val="ConsPlusNormal"/>
        <w:spacing w:before="240"/>
        <w:ind w:firstLine="540"/>
        <w:jc w:val="both"/>
        <w:rPr>
          <w:sz w:val="28"/>
          <w:szCs w:val="28"/>
        </w:rPr>
      </w:pPr>
      <w:bookmarkStart w:id="3" w:name="Par441"/>
      <w:bookmarkEnd w:id="3"/>
      <w:r w:rsidRPr="006A4A9E">
        <w:rPr>
          <w:sz w:val="28"/>
          <w:szCs w:val="28"/>
        </w:rPr>
        <w:t xml:space="preserve">2.1.3. Ежемесячно не позднее 17 числа месяца, следующего за отчетным, предоставлять Принципалу в 2 экземплярах сведения в виде Отчета агента. Одновременно с Отчетом Агента, агент направляет Принципалу </w:t>
      </w:r>
      <w:hyperlink w:anchor="Par667" w:tooltip="                                    АКТ" w:history="1">
        <w:r w:rsidRPr="006A4A9E">
          <w:rPr>
            <w:sz w:val="28"/>
            <w:szCs w:val="28"/>
          </w:rPr>
          <w:t>акт</w:t>
        </w:r>
      </w:hyperlink>
      <w:r w:rsidRPr="006A4A9E">
        <w:rPr>
          <w:sz w:val="28"/>
          <w:szCs w:val="28"/>
        </w:rPr>
        <w:t xml:space="preserve"> на агентское вознаграждение в соответствии с приложением 3 к настоящему Договору (далее - Акт о вознаграждении).</w:t>
      </w:r>
    </w:p>
    <w:p w14:paraId="27C61CE4" w14:textId="77777777" w:rsidR="00726446" w:rsidRPr="006A4A9E" w:rsidRDefault="00726446" w:rsidP="00726446">
      <w:pPr>
        <w:pStyle w:val="ConsPlusNormal"/>
        <w:spacing w:before="240"/>
        <w:ind w:firstLine="540"/>
        <w:jc w:val="both"/>
        <w:rPr>
          <w:sz w:val="28"/>
          <w:szCs w:val="28"/>
        </w:rPr>
      </w:pPr>
      <w:r w:rsidRPr="006A4A9E">
        <w:rPr>
          <w:sz w:val="28"/>
          <w:szCs w:val="28"/>
        </w:rPr>
        <w:t>2.1.4. Информировать Принципала о смене исполнительного органа, наименования, адреса, банковских реквизитов, реорганизации (ликвидации, банкротстве) в письменной форме в течение трех дней с момента наступления указанных обстоятельств.</w:t>
      </w:r>
    </w:p>
    <w:p w14:paraId="764F1F22" w14:textId="77777777" w:rsidR="00726446" w:rsidRPr="006A4A9E" w:rsidRDefault="00726446" w:rsidP="00726446">
      <w:pPr>
        <w:pStyle w:val="ConsPlusNormal"/>
        <w:spacing w:before="240"/>
        <w:ind w:firstLine="540"/>
        <w:jc w:val="both"/>
        <w:rPr>
          <w:sz w:val="28"/>
          <w:szCs w:val="28"/>
        </w:rPr>
      </w:pPr>
      <w:r w:rsidRPr="006A4A9E">
        <w:rPr>
          <w:sz w:val="28"/>
          <w:szCs w:val="28"/>
        </w:rPr>
        <w:t>2.2. Агент вправе:</w:t>
      </w:r>
    </w:p>
    <w:p w14:paraId="546A400E" w14:textId="77777777" w:rsidR="00726446" w:rsidRPr="006A4A9E" w:rsidRDefault="00726446" w:rsidP="00726446">
      <w:pPr>
        <w:pStyle w:val="ConsPlusNormal"/>
        <w:spacing w:before="240"/>
        <w:ind w:firstLine="540"/>
        <w:jc w:val="both"/>
        <w:rPr>
          <w:sz w:val="28"/>
          <w:szCs w:val="28"/>
        </w:rPr>
      </w:pPr>
      <w:r w:rsidRPr="006A4A9E">
        <w:rPr>
          <w:sz w:val="28"/>
          <w:szCs w:val="28"/>
        </w:rPr>
        <w:t xml:space="preserve">2.2.1. Запрашивать дополнительную информацию у Принципала, необходимую для выполнения поручений (действий), указанных в </w:t>
      </w:r>
      <w:hyperlink w:anchor="Par400" w:tooltip="1. Предмет Договора" w:history="1">
        <w:r w:rsidRPr="006A4A9E">
          <w:rPr>
            <w:sz w:val="28"/>
            <w:szCs w:val="28"/>
          </w:rPr>
          <w:t>разделе 1</w:t>
        </w:r>
      </w:hyperlink>
      <w:r w:rsidRPr="006A4A9E">
        <w:rPr>
          <w:sz w:val="28"/>
          <w:szCs w:val="28"/>
        </w:rPr>
        <w:t xml:space="preserve"> настоящего Договора.</w:t>
      </w:r>
    </w:p>
    <w:p w14:paraId="0B2837B9" w14:textId="77777777" w:rsidR="00726446" w:rsidRPr="006A4A9E" w:rsidRDefault="00726446" w:rsidP="00726446">
      <w:pPr>
        <w:pStyle w:val="ConsPlusNormal"/>
        <w:spacing w:before="240"/>
        <w:ind w:firstLine="540"/>
        <w:jc w:val="both"/>
        <w:rPr>
          <w:sz w:val="28"/>
          <w:szCs w:val="28"/>
        </w:rPr>
      </w:pPr>
      <w:r w:rsidRPr="006A4A9E">
        <w:rPr>
          <w:sz w:val="28"/>
          <w:szCs w:val="28"/>
        </w:rPr>
        <w:t xml:space="preserve">2.2.2. Предоставлять абонентам сведения о порядке и условиях </w:t>
      </w:r>
      <w:r w:rsidRPr="006A4A9E">
        <w:rPr>
          <w:sz w:val="28"/>
          <w:szCs w:val="28"/>
        </w:rPr>
        <w:lastRenderedPageBreak/>
        <w:t>начисления платежей за выполненные Принципалом работы (оказанные услуги).</w:t>
      </w:r>
    </w:p>
    <w:p w14:paraId="20EE777F" w14:textId="77777777" w:rsidR="00726446" w:rsidRPr="006A4A9E" w:rsidRDefault="00726446" w:rsidP="00726446">
      <w:pPr>
        <w:pStyle w:val="ConsPlusNormal"/>
        <w:spacing w:before="240"/>
        <w:ind w:firstLine="540"/>
        <w:jc w:val="both"/>
        <w:rPr>
          <w:sz w:val="28"/>
          <w:szCs w:val="28"/>
        </w:rPr>
      </w:pPr>
      <w:r w:rsidRPr="006A4A9E">
        <w:rPr>
          <w:sz w:val="28"/>
          <w:szCs w:val="28"/>
        </w:rPr>
        <w:t>2.2.3. Привлекать Принципала к участию в разрешении спорных вопросов, а также в случаях предъявления Агенту претензий, судебных исков со стороны абонентов в рамках предмета настоящего Договора.</w:t>
      </w:r>
    </w:p>
    <w:p w14:paraId="776AFAF5" w14:textId="77777777" w:rsidR="00726446" w:rsidRPr="006A4A9E" w:rsidRDefault="00726446" w:rsidP="00726446">
      <w:pPr>
        <w:pStyle w:val="ConsPlusNormal"/>
        <w:spacing w:before="240"/>
        <w:ind w:firstLine="540"/>
        <w:jc w:val="both"/>
        <w:rPr>
          <w:sz w:val="28"/>
          <w:szCs w:val="28"/>
        </w:rPr>
      </w:pPr>
      <w:r w:rsidRPr="006A4A9E">
        <w:rPr>
          <w:sz w:val="28"/>
          <w:szCs w:val="28"/>
        </w:rPr>
        <w:t>2.2.4. Совершать иные действия согласно условиям настоящего Договора, нормам действующего законодательства.</w:t>
      </w:r>
    </w:p>
    <w:p w14:paraId="5E2A6F34" w14:textId="77777777" w:rsidR="00726446" w:rsidRPr="006A4A9E" w:rsidRDefault="00726446" w:rsidP="00726446">
      <w:pPr>
        <w:pStyle w:val="ConsPlusNormal"/>
        <w:spacing w:before="240"/>
        <w:ind w:firstLine="540"/>
        <w:jc w:val="both"/>
        <w:rPr>
          <w:sz w:val="28"/>
          <w:szCs w:val="28"/>
        </w:rPr>
      </w:pPr>
      <w:r w:rsidRPr="006A4A9E">
        <w:rPr>
          <w:sz w:val="28"/>
          <w:szCs w:val="28"/>
        </w:rPr>
        <w:t>2.2.5. В одностороннем порядке отказаться от настоящего Договора полностью или в части путем направления письменного уведомления Принципалу не менее чем за 30 (тридцать) дней до предполагаемой даты отказа от Договора, в том числе в случае изменения специализированной организации, отобранной по результатам проводимого органом местного самоуправления мониторинга специализированных организаций.</w:t>
      </w:r>
    </w:p>
    <w:p w14:paraId="1CF914CE" w14:textId="77777777" w:rsidR="00726446" w:rsidRPr="006A4A9E" w:rsidRDefault="00726446" w:rsidP="00726446">
      <w:pPr>
        <w:pStyle w:val="ConsPlusNormal"/>
        <w:spacing w:before="240"/>
        <w:ind w:firstLine="540"/>
        <w:jc w:val="both"/>
        <w:rPr>
          <w:sz w:val="28"/>
          <w:szCs w:val="28"/>
        </w:rPr>
      </w:pPr>
      <w:r w:rsidRPr="006A4A9E">
        <w:rPr>
          <w:sz w:val="28"/>
          <w:szCs w:val="28"/>
        </w:rPr>
        <w:t>2.3. Принципал обязан:</w:t>
      </w:r>
    </w:p>
    <w:p w14:paraId="1A9FE06E" w14:textId="6A95F06F" w:rsidR="00726446" w:rsidRPr="006A4A9E" w:rsidRDefault="00726446" w:rsidP="00726446">
      <w:pPr>
        <w:pStyle w:val="ConsPlusNormal"/>
        <w:spacing w:before="240"/>
        <w:ind w:firstLine="540"/>
        <w:jc w:val="both"/>
        <w:rPr>
          <w:sz w:val="28"/>
          <w:szCs w:val="28"/>
        </w:rPr>
      </w:pPr>
      <w:r w:rsidRPr="006A4A9E">
        <w:rPr>
          <w:sz w:val="28"/>
          <w:szCs w:val="28"/>
        </w:rPr>
        <w:t>2.3.1. Принять и рассмотреть представленный Агентом Отчет агента и Акт о вознаграждении, направленный Агентом в соответствии с пунктом 2.1.3 При наличии возражений, а также возражений по объему прилагаемых документов (сведений) в течение 5 рабочих дней со дня его получения сообщить о них Агенту.</w:t>
      </w:r>
    </w:p>
    <w:p w14:paraId="02719B48" w14:textId="77777777" w:rsidR="00726446" w:rsidRPr="006A4A9E" w:rsidRDefault="00726446" w:rsidP="00726446">
      <w:pPr>
        <w:pStyle w:val="ConsPlusNormal"/>
        <w:spacing w:before="240"/>
        <w:ind w:firstLine="540"/>
        <w:jc w:val="both"/>
        <w:rPr>
          <w:sz w:val="28"/>
          <w:szCs w:val="28"/>
        </w:rPr>
      </w:pPr>
      <w:r w:rsidRPr="006A4A9E">
        <w:rPr>
          <w:sz w:val="28"/>
          <w:szCs w:val="28"/>
        </w:rPr>
        <w:t>В случае если Принципал в указанный в настоящем пункте срок не предоставит Агенту экземпляр подписанного им Акта о вознаграждении и Отчета агента и не предоставит Агенту письменный мотивированный отказ от подписания Акта о вознаграждении и Отчета агента с указанием перечня замечаний, то Стороны признают, что Акт о вознаграждении и Отчет агента считается подписанным Принципалом.</w:t>
      </w:r>
    </w:p>
    <w:p w14:paraId="5B5EB8ED" w14:textId="77777777" w:rsidR="00726446" w:rsidRPr="006A4A9E" w:rsidRDefault="00726446" w:rsidP="00726446">
      <w:pPr>
        <w:pStyle w:val="ConsPlusNormal"/>
        <w:spacing w:before="240"/>
        <w:ind w:firstLine="540"/>
        <w:jc w:val="both"/>
        <w:rPr>
          <w:sz w:val="28"/>
          <w:szCs w:val="28"/>
        </w:rPr>
      </w:pPr>
      <w:r w:rsidRPr="006A4A9E">
        <w:rPr>
          <w:sz w:val="28"/>
          <w:szCs w:val="28"/>
        </w:rPr>
        <w:t>При поступлении от Принципала мотивированного отказа от подписания Акта о вознаграждении и Отчета агента повторное (окончательное) подписание указанного Акта о вознаграждении и Отчета агента после устранения замечаний производится в порядке, аналогичном предусмотренному для его первоначального подписания.</w:t>
      </w:r>
    </w:p>
    <w:p w14:paraId="5BE93689" w14:textId="77777777" w:rsidR="00726446" w:rsidRPr="006A4A9E" w:rsidRDefault="00726446" w:rsidP="00726446">
      <w:pPr>
        <w:pStyle w:val="ConsPlusNormal"/>
        <w:spacing w:before="240"/>
        <w:ind w:firstLine="540"/>
        <w:jc w:val="both"/>
        <w:rPr>
          <w:sz w:val="28"/>
          <w:szCs w:val="28"/>
        </w:rPr>
      </w:pPr>
      <w:r w:rsidRPr="006A4A9E">
        <w:rPr>
          <w:sz w:val="28"/>
          <w:szCs w:val="28"/>
        </w:rPr>
        <w:t>2.3.2. Направить Агенту подписанный экземпляр Акта о вознаграждении и Отчета Агента.</w:t>
      </w:r>
    </w:p>
    <w:p w14:paraId="1CDE1FD5" w14:textId="77777777" w:rsidR="00726446" w:rsidRPr="006A4A9E" w:rsidRDefault="00726446" w:rsidP="00726446">
      <w:pPr>
        <w:pStyle w:val="ConsPlusNormal"/>
        <w:spacing w:before="240"/>
        <w:ind w:firstLine="540"/>
        <w:jc w:val="both"/>
        <w:rPr>
          <w:sz w:val="28"/>
          <w:szCs w:val="28"/>
        </w:rPr>
      </w:pPr>
      <w:r w:rsidRPr="006A4A9E">
        <w:rPr>
          <w:sz w:val="28"/>
          <w:szCs w:val="28"/>
        </w:rPr>
        <w:t>2.3.3. Оплатить Агенту вознаграждение в размере и в порядке, предусмотренном настоящим Договором.</w:t>
      </w:r>
    </w:p>
    <w:p w14:paraId="1077DDBD" w14:textId="77777777" w:rsidR="00726446" w:rsidRPr="006A4A9E" w:rsidRDefault="00726446" w:rsidP="00726446">
      <w:pPr>
        <w:pStyle w:val="ConsPlusNormal"/>
        <w:spacing w:before="240"/>
        <w:ind w:firstLine="540"/>
        <w:jc w:val="both"/>
        <w:rPr>
          <w:sz w:val="28"/>
          <w:szCs w:val="28"/>
        </w:rPr>
      </w:pPr>
      <w:r w:rsidRPr="006A4A9E">
        <w:rPr>
          <w:sz w:val="28"/>
          <w:szCs w:val="28"/>
        </w:rPr>
        <w:t>2.3.4. Информировать Агента об изменениях Адресного списка в течение 10 рабочих дней с момента получения информации о возникновении таких изменений.</w:t>
      </w:r>
    </w:p>
    <w:p w14:paraId="61824757" w14:textId="77777777" w:rsidR="00726446" w:rsidRPr="006A4A9E" w:rsidRDefault="00726446" w:rsidP="00726446">
      <w:pPr>
        <w:pStyle w:val="ConsPlusNormal"/>
        <w:spacing w:before="240"/>
        <w:ind w:firstLine="540"/>
        <w:jc w:val="both"/>
        <w:rPr>
          <w:sz w:val="28"/>
          <w:szCs w:val="28"/>
        </w:rPr>
      </w:pPr>
      <w:r w:rsidRPr="006A4A9E">
        <w:rPr>
          <w:sz w:val="28"/>
          <w:szCs w:val="28"/>
        </w:rPr>
        <w:lastRenderedPageBreak/>
        <w:t>2.3.5. Предоставлять сведения об изменениях (обстоятельствах), влияющих на расчеты сумм начислений абонентам, а именно: о количестве и категории абонентов (потребителей); о предоставлении дополнительных услуг и иную информацию исходя из предмета настоящего Договора.</w:t>
      </w:r>
    </w:p>
    <w:p w14:paraId="5DF7D0D6" w14:textId="77777777" w:rsidR="00726446" w:rsidRPr="006A4A9E" w:rsidRDefault="00726446" w:rsidP="00726446">
      <w:pPr>
        <w:pStyle w:val="ConsPlusNormal"/>
        <w:spacing w:before="240"/>
        <w:ind w:firstLine="540"/>
        <w:jc w:val="both"/>
        <w:rPr>
          <w:sz w:val="28"/>
          <w:szCs w:val="28"/>
        </w:rPr>
      </w:pPr>
      <w:r w:rsidRPr="006A4A9E">
        <w:rPr>
          <w:sz w:val="28"/>
          <w:szCs w:val="28"/>
        </w:rPr>
        <w:t>2.3.6. Информировать Агента до 15 числа текущего месяца за прошедший месяц о периодах непредставления работ (услуг) либо предоставления работ (услуг) ненадлежащего качества для проведения перерасчетов абонентам платы за выполняемые Принципалом работы (оказываемые услуги). Данные, предоставленные после 17 числа расчетного месяца, подлежат обработке Агентом в следующем периоде.</w:t>
      </w:r>
    </w:p>
    <w:p w14:paraId="071381BB" w14:textId="77777777" w:rsidR="00726446" w:rsidRPr="006A4A9E" w:rsidRDefault="00726446" w:rsidP="00726446">
      <w:pPr>
        <w:pStyle w:val="ConsPlusNormal"/>
        <w:spacing w:before="240"/>
        <w:ind w:firstLine="540"/>
        <w:jc w:val="both"/>
        <w:rPr>
          <w:sz w:val="28"/>
          <w:szCs w:val="28"/>
        </w:rPr>
      </w:pPr>
      <w:r w:rsidRPr="006A4A9E">
        <w:rPr>
          <w:sz w:val="28"/>
          <w:szCs w:val="28"/>
        </w:rPr>
        <w:t>2.3.7. Информировать Агента о смене исполнительного органа, наименования, адреса, банковских реквизитов, реорганизации (ликвидации, банкротстве) в письменной форме в течение трех дней с момента наступления указанных обстоятельств.</w:t>
      </w:r>
    </w:p>
    <w:p w14:paraId="12648A33" w14:textId="77777777" w:rsidR="00726446" w:rsidRPr="006A4A9E" w:rsidRDefault="00726446" w:rsidP="00726446">
      <w:pPr>
        <w:pStyle w:val="ConsPlusNormal"/>
        <w:spacing w:before="240"/>
        <w:ind w:firstLine="540"/>
        <w:jc w:val="both"/>
        <w:rPr>
          <w:sz w:val="28"/>
          <w:szCs w:val="28"/>
        </w:rPr>
      </w:pPr>
      <w:r w:rsidRPr="006A4A9E">
        <w:rPr>
          <w:sz w:val="28"/>
          <w:szCs w:val="28"/>
        </w:rPr>
        <w:t>2.4. Принципал вправе:</w:t>
      </w:r>
    </w:p>
    <w:p w14:paraId="361680E6" w14:textId="77777777" w:rsidR="00726446" w:rsidRPr="006A4A9E" w:rsidRDefault="00726446" w:rsidP="00726446">
      <w:pPr>
        <w:pStyle w:val="ConsPlusNormal"/>
        <w:spacing w:before="240"/>
        <w:ind w:firstLine="540"/>
        <w:jc w:val="both"/>
        <w:rPr>
          <w:sz w:val="28"/>
          <w:szCs w:val="28"/>
        </w:rPr>
      </w:pPr>
      <w:r w:rsidRPr="006A4A9E">
        <w:rPr>
          <w:sz w:val="28"/>
          <w:szCs w:val="28"/>
        </w:rPr>
        <w:t>2.4.1. Запрашивать у Агента информацию по платежам абонентов за выполненные Принципалом работы (оказанные услуги) и иную информацию исходя из предмета настоящего Договора.</w:t>
      </w:r>
    </w:p>
    <w:p w14:paraId="185BBE24" w14:textId="77777777" w:rsidR="00726446" w:rsidRPr="006A4A9E" w:rsidRDefault="00726446" w:rsidP="00726446">
      <w:pPr>
        <w:pStyle w:val="ConsPlusNormal"/>
        <w:spacing w:before="240"/>
        <w:ind w:firstLine="540"/>
        <w:jc w:val="both"/>
        <w:rPr>
          <w:sz w:val="28"/>
          <w:szCs w:val="28"/>
        </w:rPr>
      </w:pPr>
      <w:r w:rsidRPr="006A4A9E">
        <w:rPr>
          <w:sz w:val="28"/>
          <w:szCs w:val="28"/>
        </w:rPr>
        <w:t>2.4.2. Требовать от Агента надлежащего и своевременного исполнения поручений (действий), определенных настоящим Договором, своевременного предоставления Отчета агента.</w:t>
      </w:r>
    </w:p>
    <w:p w14:paraId="129A229A" w14:textId="77777777" w:rsidR="00726446" w:rsidRPr="006A4A9E" w:rsidRDefault="00726446" w:rsidP="00726446">
      <w:pPr>
        <w:pStyle w:val="ConsPlusNormal"/>
        <w:spacing w:before="240"/>
        <w:ind w:firstLine="540"/>
        <w:jc w:val="both"/>
        <w:rPr>
          <w:sz w:val="28"/>
          <w:szCs w:val="28"/>
        </w:rPr>
      </w:pPr>
      <w:r w:rsidRPr="006A4A9E">
        <w:rPr>
          <w:sz w:val="28"/>
          <w:szCs w:val="28"/>
        </w:rPr>
        <w:t>2.4.3. Требовать при необходимости у Агента заверенные им копии квитанций (счетов) и иных документов по оплате абонентами выполненных Принципалом работ (оказанных услуг).</w:t>
      </w:r>
    </w:p>
    <w:p w14:paraId="3E2E3846" w14:textId="77777777" w:rsidR="00726446" w:rsidRPr="006A4A9E" w:rsidRDefault="00726446" w:rsidP="00726446">
      <w:pPr>
        <w:pStyle w:val="ConsPlusNormal"/>
        <w:spacing w:before="240"/>
        <w:ind w:firstLine="540"/>
        <w:jc w:val="both"/>
        <w:rPr>
          <w:sz w:val="28"/>
          <w:szCs w:val="28"/>
        </w:rPr>
      </w:pPr>
      <w:r w:rsidRPr="006A4A9E">
        <w:rPr>
          <w:sz w:val="28"/>
          <w:szCs w:val="28"/>
        </w:rPr>
        <w:t>2.4.4. Информировать абонентов по вопросам оплаты (расчетов) за выполняемые Принципалом работы (оказываемые услуги); о необходимости осуществления технического обслуживания и ремонта внутриквартирного оборудования при предоставлении коммунальной услуги по газоснабжению; об изменении условий технического обслуживания.</w:t>
      </w:r>
    </w:p>
    <w:p w14:paraId="0E31B677" w14:textId="77777777" w:rsidR="00726446" w:rsidRPr="006A4A9E" w:rsidRDefault="00726446" w:rsidP="00726446">
      <w:pPr>
        <w:pStyle w:val="ConsPlusNormal"/>
        <w:spacing w:before="240"/>
        <w:ind w:firstLine="540"/>
        <w:jc w:val="both"/>
        <w:rPr>
          <w:sz w:val="28"/>
          <w:szCs w:val="28"/>
        </w:rPr>
      </w:pPr>
      <w:r w:rsidRPr="006A4A9E">
        <w:rPr>
          <w:sz w:val="28"/>
          <w:szCs w:val="28"/>
        </w:rPr>
        <w:t>2.4.5. Информировать абонентов о порядке расчета (оплаты) за выполняемые Принципалом работы (оказываемые услуги).</w:t>
      </w:r>
    </w:p>
    <w:p w14:paraId="2431AF53" w14:textId="77777777" w:rsidR="00726446" w:rsidRPr="006A4A9E" w:rsidRDefault="00726446" w:rsidP="00726446">
      <w:pPr>
        <w:pStyle w:val="ConsPlusNormal"/>
        <w:spacing w:before="240"/>
        <w:ind w:firstLine="540"/>
        <w:jc w:val="both"/>
        <w:rPr>
          <w:sz w:val="28"/>
          <w:szCs w:val="28"/>
        </w:rPr>
      </w:pPr>
      <w:r w:rsidRPr="006A4A9E">
        <w:rPr>
          <w:sz w:val="28"/>
          <w:szCs w:val="28"/>
        </w:rPr>
        <w:t>2.4.6. Предоставлять Агенту графики проведения технического обслуживания.</w:t>
      </w:r>
    </w:p>
    <w:p w14:paraId="211FD08E" w14:textId="77777777" w:rsidR="00726446" w:rsidRPr="006A4A9E" w:rsidRDefault="00726446" w:rsidP="00726446">
      <w:pPr>
        <w:pStyle w:val="ConsPlusNormal"/>
        <w:rPr>
          <w:sz w:val="28"/>
          <w:szCs w:val="28"/>
        </w:rPr>
      </w:pPr>
    </w:p>
    <w:p w14:paraId="5C90A369" w14:textId="77777777" w:rsidR="00726446" w:rsidRPr="006A4A9E" w:rsidRDefault="00726446" w:rsidP="00726446">
      <w:pPr>
        <w:pStyle w:val="ConsPlusNormal"/>
        <w:jc w:val="center"/>
        <w:outlineLvl w:val="2"/>
        <w:rPr>
          <w:sz w:val="28"/>
          <w:szCs w:val="28"/>
        </w:rPr>
      </w:pPr>
      <w:r w:rsidRPr="006A4A9E">
        <w:rPr>
          <w:sz w:val="28"/>
          <w:szCs w:val="28"/>
        </w:rPr>
        <w:t>3. Порядок осуществления расчетов. Действия Сторон</w:t>
      </w:r>
    </w:p>
    <w:p w14:paraId="33D9EC74" w14:textId="77777777" w:rsidR="00726446" w:rsidRPr="006A4A9E" w:rsidRDefault="00726446" w:rsidP="00726446">
      <w:pPr>
        <w:pStyle w:val="ConsPlusNormal"/>
        <w:rPr>
          <w:sz w:val="28"/>
          <w:szCs w:val="28"/>
        </w:rPr>
      </w:pPr>
    </w:p>
    <w:p w14:paraId="4A50FAE7" w14:textId="77777777" w:rsidR="00726446" w:rsidRPr="006A4A9E" w:rsidRDefault="00726446" w:rsidP="00726446">
      <w:pPr>
        <w:pStyle w:val="ConsPlusNormal"/>
        <w:ind w:firstLine="540"/>
        <w:jc w:val="both"/>
        <w:rPr>
          <w:sz w:val="28"/>
          <w:szCs w:val="28"/>
        </w:rPr>
      </w:pPr>
      <w:bookmarkStart w:id="4" w:name="Par469"/>
      <w:bookmarkEnd w:id="4"/>
      <w:r w:rsidRPr="006A4A9E">
        <w:rPr>
          <w:sz w:val="28"/>
          <w:szCs w:val="28"/>
        </w:rPr>
        <w:t xml:space="preserve">3.1. Размер вознаграждения Агенту по настоящему Агентскому договору составляет ____% (в том числе НДС 20%) от объема ежемесячных </w:t>
      </w:r>
      <w:r w:rsidRPr="006A4A9E">
        <w:rPr>
          <w:sz w:val="28"/>
          <w:szCs w:val="28"/>
        </w:rPr>
        <w:lastRenderedPageBreak/>
        <w:t>поступлений от абонентов денежных средств за выполненные Принципалом работы (оказанные услуги) по техническому обслуживанию внутриквартирного оборудования.</w:t>
      </w:r>
    </w:p>
    <w:p w14:paraId="1FB644D0" w14:textId="4D2AD318" w:rsidR="00726446" w:rsidRPr="006A4A9E" w:rsidRDefault="00726446" w:rsidP="00726446">
      <w:pPr>
        <w:pStyle w:val="ConsPlusNormal"/>
        <w:spacing w:before="240"/>
        <w:ind w:firstLine="540"/>
        <w:jc w:val="both"/>
        <w:rPr>
          <w:sz w:val="28"/>
          <w:szCs w:val="28"/>
        </w:rPr>
      </w:pPr>
      <w:r w:rsidRPr="006A4A9E">
        <w:rPr>
          <w:sz w:val="28"/>
          <w:szCs w:val="28"/>
        </w:rPr>
        <w:t>3.2. Принципал обязан ежедневно оплачивать услуги Агента. Оплата вознаграждения производится посредством ежедневного удержания Агентом стоимости услуг в размере, указанном в п. 3.1 настоящего Договора, из сумм, поступивших на расчетный счет по сбору платежей Агента и причитающихся перечислению Принципалу, в соответствии с условиями настоящего Договора, в следующем порядке:</w:t>
      </w:r>
    </w:p>
    <w:p w14:paraId="2E7AB1AF" w14:textId="77777777" w:rsidR="00726446" w:rsidRPr="006A4A9E" w:rsidRDefault="00726446" w:rsidP="00726446">
      <w:pPr>
        <w:pStyle w:val="ConsPlusNormal"/>
        <w:spacing w:before="240"/>
        <w:ind w:firstLine="540"/>
        <w:jc w:val="both"/>
        <w:rPr>
          <w:sz w:val="28"/>
          <w:szCs w:val="28"/>
        </w:rPr>
      </w:pPr>
      <w:r w:rsidRPr="006A4A9E">
        <w:rPr>
          <w:sz w:val="28"/>
          <w:szCs w:val="28"/>
        </w:rPr>
        <w:t>удержание производится с расчетного счета относительно объема средств, поступивших на расчетный, и на специальный счета;</w:t>
      </w:r>
    </w:p>
    <w:p w14:paraId="33FF6369" w14:textId="77777777" w:rsidR="00726446" w:rsidRPr="006A4A9E" w:rsidRDefault="00726446" w:rsidP="00726446">
      <w:pPr>
        <w:pStyle w:val="ConsPlusNormal"/>
        <w:spacing w:before="240"/>
        <w:ind w:firstLine="540"/>
        <w:jc w:val="both"/>
        <w:rPr>
          <w:sz w:val="28"/>
          <w:szCs w:val="28"/>
        </w:rPr>
      </w:pPr>
      <w:r w:rsidRPr="006A4A9E">
        <w:rPr>
          <w:sz w:val="28"/>
          <w:szCs w:val="28"/>
        </w:rPr>
        <w:t>в случае отсутствия или недостатка средств на расчетном счете в объеме удержанного вознаграждения, перечисление с расчетного счета на расчетный счет Агента производится на следующий день.</w:t>
      </w:r>
    </w:p>
    <w:p w14:paraId="67958F01" w14:textId="025195EB" w:rsidR="00726446" w:rsidRPr="006A4A9E" w:rsidRDefault="00726446" w:rsidP="00726446">
      <w:pPr>
        <w:pStyle w:val="ConsPlusNormal"/>
        <w:spacing w:before="240"/>
        <w:ind w:firstLine="540"/>
        <w:jc w:val="both"/>
        <w:rPr>
          <w:sz w:val="28"/>
          <w:szCs w:val="28"/>
        </w:rPr>
      </w:pPr>
      <w:r w:rsidRPr="006A4A9E">
        <w:rPr>
          <w:sz w:val="28"/>
          <w:szCs w:val="28"/>
        </w:rPr>
        <w:t>3.3. Одновременно с Отчетом Агента за отчетный месяц Агент направляет в адрес Принципала Акт о вознаграждении, в срок, предусмотренный 2.1.3 настоящего Договора.</w:t>
      </w:r>
    </w:p>
    <w:p w14:paraId="6F9C0DB9" w14:textId="77777777" w:rsidR="00726446" w:rsidRPr="006A4A9E" w:rsidRDefault="00726446" w:rsidP="00726446">
      <w:pPr>
        <w:pStyle w:val="ConsPlusNormal"/>
        <w:spacing w:before="240"/>
        <w:ind w:firstLine="540"/>
        <w:jc w:val="both"/>
        <w:rPr>
          <w:sz w:val="28"/>
          <w:szCs w:val="28"/>
        </w:rPr>
      </w:pPr>
      <w:r w:rsidRPr="006A4A9E">
        <w:rPr>
          <w:sz w:val="28"/>
          <w:szCs w:val="28"/>
        </w:rPr>
        <w:t>3.4. Если настоящий Договор будет прекращен до того, как поручение исполнено полностью, то Принципал обязан возместить Агенту понесенные при исполнении поручения издержки, а также уплатить ему вознаграждение соразмерно выполненных им поручений (действий).</w:t>
      </w:r>
    </w:p>
    <w:p w14:paraId="50C775C8" w14:textId="77777777" w:rsidR="00726446" w:rsidRPr="006A4A9E" w:rsidRDefault="00726446" w:rsidP="00726446">
      <w:pPr>
        <w:pStyle w:val="ConsPlusNormal"/>
        <w:rPr>
          <w:sz w:val="28"/>
          <w:szCs w:val="28"/>
        </w:rPr>
      </w:pPr>
    </w:p>
    <w:p w14:paraId="0EFE5200" w14:textId="77777777" w:rsidR="00726446" w:rsidRPr="006A4A9E" w:rsidRDefault="00726446" w:rsidP="00726446">
      <w:pPr>
        <w:pStyle w:val="ConsPlusNormal"/>
        <w:jc w:val="center"/>
        <w:outlineLvl w:val="2"/>
        <w:rPr>
          <w:sz w:val="28"/>
          <w:szCs w:val="28"/>
        </w:rPr>
      </w:pPr>
      <w:r w:rsidRPr="006A4A9E">
        <w:rPr>
          <w:sz w:val="28"/>
          <w:szCs w:val="28"/>
        </w:rPr>
        <w:t>4. Форс-мажор</w:t>
      </w:r>
    </w:p>
    <w:p w14:paraId="4D9C8365" w14:textId="77777777" w:rsidR="00726446" w:rsidRPr="006A4A9E" w:rsidRDefault="00726446" w:rsidP="00726446">
      <w:pPr>
        <w:pStyle w:val="ConsPlusNormal"/>
        <w:rPr>
          <w:sz w:val="28"/>
          <w:szCs w:val="28"/>
        </w:rPr>
      </w:pPr>
    </w:p>
    <w:p w14:paraId="086998C7" w14:textId="77777777" w:rsidR="00726446" w:rsidRPr="006A4A9E" w:rsidRDefault="00726446" w:rsidP="00726446">
      <w:pPr>
        <w:pStyle w:val="ConsPlusNormal"/>
        <w:ind w:firstLine="540"/>
        <w:jc w:val="both"/>
        <w:rPr>
          <w:sz w:val="28"/>
          <w:szCs w:val="28"/>
        </w:rPr>
      </w:pPr>
      <w:r w:rsidRPr="006A4A9E">
        <w:rPr>
          <w:sz w:val="28"/>
          <w:szCs w:val="28"/>
        </w:rPr>
        <w:t>4.1.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то есть таких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14:paraId="5616D106" w14:textId="77777777" w:rsidR="00726446" w:rsidRPr="006A4A9E" w:rsidRDefault="00726446" w:rsidP="00726446">
      <w:pPr>
        <w:pStyle w:val="ConsPlusNormal"/>
        <w:spacing w:before="240"/>
        <w:ind w:firstLine="540"/>
        <w:jc w:val="both"/>
        <w:rPr>
          <w:sz w:val="28"/>
          <w:szCs w:val="28"/>
        </w:rPr>
      </w:pPr>
      <w:r w:rsidRPr="006A4A9E">
        <w:rPr>
          <w:sz w:val="28"/>
          <w:szCs w:val="28"/>
        </w:rPr>
        <w:t>4.2. Непреодолимой силой признаются следующие обстоятельства: война и военные действия, восстание, эпидемии, землетрясения, наводнения, забастовки, иные обстоятельства, не зависящие от воли Сторон, непосредственно затрагивающие предмет настоящего Договора.</w:t>
      </w:r>
    </w:p>
    <w:p w14:paraId="445DBF00" w14:textId="77777777" w:rsidR="00726446" w:rsidRPr="006A4A9E" w:rsidRDefault="00726446" w:rsidP="00726446">
      <w:pPr>
        <w:pStyle w:val="ConsPlusNormal"/>
        <w:spacing w:before="240"/>
        <w:ind w:firstLine="540"/>
        <w:jc w:val="both"/>
        <w:rPr>
          <w:sz w:val="28"/>
          <w:szCs w:val="28"/>
        </w:rPr>
      </w:pPr>
      <w:bookmarkStart w:id="5" w:name="Par480"/>
      <w:bookmarkEnd w:id="5"/>
      <w:r w:rsidRPr="006A4A9E">
        <w:rPr>
          <w:sz w:val="28"/>
          <w:szCs w:val="28"/>
        </w:rPr>
        <w:t>4.3. Сторона, подвергшаяся действию непреодолимой силы, должна в письменной форме уведомить другую сторону о возникновении, виде и возможной продолжительности действия непреодолимой силы. Если эта Сторона не сообщит о наступлении обстоятельства непреодолимой силы, она лишается права ссылаться на них, если само такое обстоятельство не препятствовало отправлению такого сообщения.</w:t>
      </w:r>
    </w:p>
    <w:p w14:paraId="5B754B73" w14:textId="50BC515E" w:rsidR="00726446" w:rsidRPr="006A4A9E" w:rsidRDefault="00726446" w:rsidP="00726446">
      <w:pPr>
        <w:pStyle w:val="ConsPlusNormal"/>
        <w:spacing w:before="240"/>
        <w:ind w:firstLine="540"/>
        <w:jc w:val="both"/>
        <w:rPr>
          <w:sz w:val="28"/>
          <w:szCs w:val="28"/>
        </w:rPr>
      </w:pPr>
      <w:r w:rsidRPr="006A4A9E">
        <w:rPr>
          <w:sz w:val="28"/>
          <w:szCs w:val="28"/>
        </w:rPr>
        <w:lastRenderedPageBreak/>
        <w:t>4.4. Наступление обстоятельств, предусмотренных настоящей статьей, при условии соблюдения требований пункта 4.3 настоящего Договора продлевает срок исполнения договорных обязательств на период, который в целом соответствует сроку действия наступившего обстоятельства и разумному сроку для его устранения.</w:t>
      </w:r>
    </w:p>
    <w:p w14:paraId="3DDC5C8F" w14:textId="77777777" w:rsidR="00726446" w:rsidRPr="006A4A9E" w:rsidRDefault="00726446" w:rsidP="00726446">
      <w:pPr>
        <w:pStyle w:val="ConsPlusNormal"/>
        <w:spacing w:before="240"/>
        <w:ind w:firstLine="540"/>
        <w:jc w:val="both"/>
        <w:rPr>
          <w:sz w:val="28"/>
          <w:szCs w:val="28"/>
        </w:rPr>
      </w:pPr>
      <w:r w:rsidRPr="006A4A9E">
        <w:rPr>
          <w:sz w:val="28"/>
          <w:szCs w:val="28"/>
        </w:rPr>
        <w:t>4.5. В случае если обстоятельства, предусмотренные настоящим разделом, длятся более двух месяцев, Стороны определяют дальнейшую юридическую судьбу настоящего Договора.</w:t>
      </w:r>
    </w:p>
    <w:p w14:paraId="49D7B55D" w14:textId="77777777" w:rsidR="00726446" w:rsidRPr="006A4A9E" w:rsidRDefault="00726446" w:rsidP="00726446">
      <w:pPr>
        <w:pStyle w:val="ConsPlusNormal"/>
        <w:rPr>
          <w:sz w:val="28"/>
          <w:szCs w:val="28"/>
        </w:rPr>
      </w:pPr>
    </w:p>
    <w:p w14:paraId="73557B56" w14:textId="77777777" w:rsidR="00726446" w:rsidRPr="006A4A9E" w:rsidRDefault="00726446" w:rsidP="00726446">
      <w:pPr>
        <w:pStyle w:val="ConsPlusNormal"/>
        <w:jc w:val="center"/>
        <w:outlineLvl w:val="2"/>
        <w:rPr>
          <w:sz w:val="28"/>
          <w:szCs w:val="28"/>
        </w:rPr>
      </w:pPr>
      <w:r w:rsidRPr="006A4A9E">
        <w:rPr>
          <w:sz w:val="28"/>
          <w:szCs w:val="28"/>
        </w:rPr>
        <w:t>5. Ответственность Сторон</w:t>
      </w:r>
    </w:p>
    <w:p w14:paraId="3169882E" w14:textId="77777777" w:rsidR="00726446" w:rsidRPr="006A4A9E" w:rsidRDefault="00726446" w:rsidP="00726446">
      <w:pPr>
        <w:pStyle w:val="ConsPlusNormal"/>
        <w:rPr>
          <w:sz w:val="28"/>
          <w:szCs w:val="28"/>
        </w:rPr>
      </w:pPr>
    </w:p>
    <w:p w14:paraId="389A22F4" w14:textId="77777777" w:rsidR="00726446" w:rsidRPr="006A4A9E" w:rsidRDefault="00726446" w:rsidP="00726446">
      <w:pPr>
        <w:pStyle w:val="ConsPlusNormal"/>
        <w:ind w:firstLine="540"/>
        <w:jc w:val="both"/>
        <w:rPr>
          <w:sz w:val="28"/>
          <w:szCs w:val="28"/>
        </w:rPr>
      </w:pPr>
      <w:r w:rsidRPr="006A4A9E">
        <w:rPr>
          <w:sz w:val="28"/>
          <w:szCs w:val="28"/>
        </w:rPr>
        <w:t>5.1. За неисполнение или ненадлежащее исполнение обязательств по настоящему Договору Стороны несут ответственность согласно настоящему Договору и законодательству Российской Федерации.</w:t>
      </w:r>
    </w:p>
    <w:p w14:paraId="0C3BC71B" w14:textId="77777777" w:rsidR="00726446" w:rsidRPr="006A4A9E" w:rsidRDefault="00726446" w:rsidP="00726446">
      <w:pPr>
        <w:pStyle w:val="ConsPlusNormal"/>
        <w:rPr>
          <w:sz w:val="28"/>
          <w:szCs w:val="28"/>
        </w:rPr>
      </w:pPr>
    </w:p>
    <w:p w14:paraId="6C520FD4" w14:textId="77777777" w:rsidR="00726446" w:rsidRPr="006A4A9E" w:rsidRDefault="00726446" w:rsidP="00726446">
      <w:pPr>
        <w:pStyle w:val="ConsPlusNormal"/>
        <w:jc w:val="center"/>
        <w:outlineLvl w:val="2"/>
        <w:rPr>
          <w:sz w:val="28"/>
          <w:szCs w:val="28"/>
        </w:rPr>
      </w:pPr>
      <w:r w:rsidRPr="006A4A9E">
        <w:rPr>
          <w:sz w:val="28"/>
          <w:szCs w:val="28"/>
        </w:rPr>
        <w:t>6. Заключительные положения</w:t>
      </w:r>
    </w:p>
    <w:p w14:paraId="23361AA0" w14:textId="77777777" w:rsidR="00726446" w:rsidRPr="006A4A9E" w:rsidRDefault="00726446" w:rsidP="00726446">
      <w:pPr>
        <w:pStyle w:val="ConsPlusNormal"/>
        <w:rPr>
          <w:sz w:val="28"/>
          <w:szCs w:val="28"/>
        </w:rPr>
      </w:pPr>
    </w:p>
    <w:p w14:paraId="6DA82119" w14:textId="77777777" w:rsidR="00726446" w:rsidRPr="006A4A9E" w:rsidRDefault="00726446" w:rsidP="00726446">
      <w:pPr>
        <w:pStyle w:val="ConsPlusNormal"/>
        <w:ind w:firstLine="540"/>
        <w:jc w:val="both"/>
        <w:rPr>
          <w:sz w:val="28"/>
          <w:szCs w:val="28"/>
        </w:rPr>
      </w:pPr>
      <w:r w:rsidRPr="006A4A9E">
        <w:rPr>
          <w:sz w:val="28"/>
          <w:szCs w:val="28"/>
        </w:rPr>
        <w:t>6.1. Настоящий Договор вступает в силу с момента его подписания Сторонами и действует 3 (три) года.</w:t>
      </w:r>
    </w:p>
    <w:p w14:paraId="660AA607" w14:textId="77777777" w:rsidR="00726446" w:rsidRPr="006A4A9E" w:rsidRDefault="00726446" w:rsidP="00726446">
      <w:pPr>
        <w:pStyle w:val="ConsPlusNormal"/>
        <w:spacing w:before="240"/>
        <w:ind w:firstLine="540"/>
        <w:jc w:val="both"/>
        <w:rPr>
          <w:sz w:val="28"/>
          <w:szCs w:val="28"/>
        </w:rPr>
      </w:pPr>
      <w:r w:rsidRPr="006A4A9E">
        <w:rPr>
          <w:sz w:val="28"/>
          <w:szCs w:val="28"/>
        </w:rPr>
        <w:t>6.2. Договор считается продленным на тот же срок, если за 30 дней до окончания срока его действия ни одна из Сторон не заявит о его расторжении (прекращении).</w:t>
      </w:r>
    </w:p>
    <w:p w14:paraId="419054C0" w14:textId="77777777" w:rsidR="00726446" w:rsidRPr="006A4A9E" w:rsidRDefault="00726446" w:rsidP="00726446">
      <w:pPr>
        <w:pStyle w:val="ConsPlusNormal"/>
        <w:spacing w:before="240"/>
        <w:ind w:firstLine="540"/>
        <w:jc w:val="both"/>
        <w:rPr>
          <w:sz w:val="28"/>
          <w:szCs w:val="28"/>
        </w:rPr>
      </w:pPr>
      <w:r w:rsidRPr="006A4A9E">
        <w:rPr>
          <w:sz w:val="28"/>
          <w:szCs w:val="28"/>
        </w:rPr>
        <w:t>6.3. Споры и разногласия, возникающие из настоящего Договора, будут решаться Сторонами путем переговоров, соглашений. Стороны устанавливают срок для рассмотрения Стороной, полученной ею претензии и ответа по существу такой претензии: 15 (пятнадцать) календарных дней с даты получения претензии Стороной.</w:t>
      </w:r>
    </w:p>
    <w:p w14:paraId="59102D67" w14:textId="77777777" w:rsidR="00726446" w:rsidRPr="006A4A9E" w:rsidRDefault="00726446" w:rsidP="00726446">
      <w:pPr>
        <w:pStyle w:val="ConsPlusNormal"/>
        <w:spacing w:before="240"/>
        <w:ind w:firstLine="540"/>
        <w:jc w:val="both"/>
        <w:rPr>
          <w:sz w:val="28"/>
          <w:szCs w:val="28"/>
        </w:rPr>
      </w:pPr>
      <w:r w:rsidRPr="006A4A9E">
        <w:rPr>
          <w:sz w:val="28"/>
          <w:szCs w:val="28"/>
        </w:rPr>
        <w:t>6.4. В случае недостижения согласия между Сторонами спор разрешается в установленном законом порядке.</w:t>
      </w:r>
    </w:p>
    <w:p w14:paraId="5CAAB896" w14:textId="77777777" w:rsidR="00726446" w:rsidRPr="006A4A9E" w:rsidRDefault="00726446" w:rsidP="00726446">
      <w:pPr>
        <w:pStyle w:val="ConsPlusNormal"/>
        <w:spacing w:before="240"/>
        <w:ind w:firstLine="540"/>
        <w:jc w:val="both"/>
        <w:rPr>
          <w:sz w:val="28"/>
          <w:szCs w:val="28"/>
        </w:rPr>
      </w:pPr>
      <w:r w:rsidRPr="006A4A9E">
        <w:rPr>
          <w:sz w:val="28"/>
          <w:szCs w:val="28"/>
        </w:rPr>
        <w:t>6.5. Любые изменения и дополнения к настоящему Договору действительны, только если они составлены в письменной форме и подписаны Сторонами. Недействительность отдельных условий настоящего Договора не влечет недействительности остальных условий настоящего Договора.</w:t>
      </w:r>
    </w:p>
    <w:p w14:paraId="1C78291D" w14:textId="77777777" w:rsidR="00726446" w:rsidRPr="006A4A9E" w:rsidRDefault="00726446" w:rsidP="00726446">
      <w:pPr>
        <w:pStyle w:val="ConsPlusNormal"/>
        <w:spacing w:before="240"/>
        <w:ind w:firstLine="540"/>
        <w:jc w:val="both"/>
        <w:rPr>
          <w:sz w:val="28"/>
          <w:szCs w:val="28"/>
        </w:rPr>
      </w:pPr>
      <w:r w:rsidRPr="006A4A9E">
        <w:rPr>
          <w:sz w:val="28"/>
          <w:szCs w:val="28"/>
        </w:rPr>
        <w:t>6.6. Любые дополнения, изменения, протоколы, приложения к настоящему Договору становятся его неотъемлемыми частями с момента их подписания Сторонами.</w:t>
      </w:r>
    </w:p>
    <w:p w14:paraId="48CDF01D" w14:textId="77777777" w:rsidR="00726446" w:rsidRPr="006A4A9E" w:rsidRDefault="00726446" w:rsidP="00726446">
      <w:pPr>
        <w:pStyle w:val="ConsPlusNormal"/>
        <w:spacing w:before="240"/>
        <w:ind w:firstLine="540"/>
        <w:jc w:val="both"/>
        <w:rPr>
          <w:sz w:val="28"/>
          <w:szCs w:val="28"/>
        </w:rPr>
      </w:pPr>
      <w:r w:rsidRPr="006A4A9E">
        <w:rPr>
          <w:sz w:val="28"/>
          <w:szCs w:val="28"/>
        </w:rPr>
        <w:t>6.7. Стороны обязуются соблюдать конфиденциальность в отношении любой информации о деятельности Сторон, ставшей им известной в связи с исполнением настоящего Договора и являющейся коммерческой тайной.</w:t>
      </w:r>
    </w:p>
    <w:p w14:paraId="1F815351" w14:textId="77777777" w:rsidR="00726446" w:rsidRPr="006A4A9E" w:rsidRDefault="00726446" w:rsidP="00726446">
      <w:pPr>
        <w:pStyle w:val="ConsPlusNormal"/>
        <w:spacing w:before="240"/>
        <w:ind w:firstLine="540"/>
        <w:jc w:val="both"/>
        <w:rPr>
          <w:sz w:val="28"/>
          <w:szCs w:val="28"/>
        </w:rPr>
      </w:pPr>
      <w:r w:rsidRPr="006A4A9E">
        <w:rPr>
          <w:sz w:val="28"/>
          <w:szCs w:val="28"/>
        </w:rPr>
        <w:lastRenderedPageBreak/>
        <w:t>6.8. Настоящий Договор и все приложения к нему составлены в двух подлинных экземплярах, имеющих одинаковую юридическую силу, по одному экземпляру для каждой из Сторон.</w:t>
      </w:r>
    </w:p>
    <w:p w14:paraId="3F66088B" w14:textId="77777777" w:rsidR="00726446" w:rsidRPr="006A4A9E" w:rsidRDefault="00726446" w:rsidP="00726446">
      <w:pPr>
        <w:pStyle w:val="ConsPlusNormal"/>
        <w:rPr>
          <w:sz w:val="28"/>
          <w:szCs w:val="28"/>
        </w:rPr>
      </w:pPr>
    </w:p>
    <w:p w14:paraId="4862863A" w14:textId="77777777" w:rsidR="00726446" w:rsidRPr="006A4A9E" w:rsidRDefault="00726446" w:rsidP="00726446">
      <w:pPr>
        <w:pStyle w:val="ConsPlusNormal"/>
        <w:jc w:val="center"/>
        <w:outlineLvl w:val="2"/>
        <w:rPr>
          <w:sz w:val="28"/>
          <w:szCs w:val="28"/>
        </w:rPr>
      </w:pPr>
      <w:r w:rsidRPr="006A4A9E">
        <w:rPr>
          <w:sz w:val="28"/>
          <w:szCs w:val="28"/>
        </w:rPr>
        <w:t>7. Приложения</w:t>
      </w:r>
    </w:p>
    <w:p w14:paraId="06C42EB9" w14:textId="77777777" w:rsidR="00726446" w:rsidRPr="006A4A9E" w:rsidRDefault="00726446" w:rsidP="00726446">
      <w:pPr>
        <w:pStyle w:val="ConsPlusNormal"/>
        <w:rPr>
          <w:sz w:val="28"/>
          <w:szCs w:val="28"/>
        </w:rPr>
      </w:pPr>
    </w:p>
    <w:p w14:paraId="2F4125E8" w14:textId="4EFB7DA0" w:rsidR="00726446" w:rsidRPr="006A4A9E" w:rsidRDefault="00726446" w:rsidP="00726446">
      <w:pPr>
        <w:pStyle w:val="ConsPlusNormal"/>
        <w:ind w:firstLine="540"/>
        <w:jc w:val="both"/>
        <w:rPr>
          <w:sz w:val="28"/>
          <w:szCs w:val="28"/>
        </w:rPr>
      </w:pPr>
      <w:r w:rsidRPr="006A4A9E">
        <w:rPr>
          <w:sz w:val="28"/>
          <w:szCs w:val="28"/>
        </w:rPr>
        <w:t>7.1. Приложение 1 - Адресный список объектов на техническое обслуживание и ремонт внутриквартирного газового оборудования в многоквартирных домах.</w:t>
      </w:r>
    </w:p>
    <w:p w14:paraId="7157FFAF" w14:textId="5F01D427" w:rsidR="00726446" w:rsidRPr="006A4A9E" w:rsidRDefault="00726446" w:rsidP="00726446">
      <w:pPr>
        <w:pStyle w:val="ConsPlusNormal"/>
        <w:spacing w:before="240"/>
        <w:ind w:firstLine="540"/>
        <w:jc w:val="both"/>
        <w:rPr>
          <w:sz w:val="28"/>
          <w:szCs w:val="28"/>
        </w:rPr>
      </w:pPr>
      <w:r w:rsidRPr="006A4A9E">
        <w:rPr>
          <w:sz w:val="28"/>
          <w:szCs w:val="28"/>
        </w:rPr>
        <w:t>7.2. Приложение 2 - Отчет агента за отчетный период (месяц, год).</w:t>
      </w:r>
    </w:p>
    <w:p w14:paraId="57F8C493" w14:textId="5875F706" w:rsidR="00726446" w:rsidRPr="006A4A9E" w:rsidRDefault="00726446" w:rsidP="00726446">
      <w:pPr>
        <w:pStyle w:val="ConsPlusNormal"/>
        <w:spacing w:before="240"/>
        <w:ind w:firstLine="540"/>
        <w:jc w:val="both"/>
        <w:rPr>
          <w:sz w:val="28"/>
          <w:szCs w:val="28"/>
        </w:rPr>
      </w:pPr>
      <w:r w:rsidRPr="006A4A9E">
        <w:rPr>
          <w:sz w:val="28"/>
          <w:szCs w:val="28"/>
        </w:rPr>
        <w:t>7.3. Приложение 3 - Акт на агентское вознаграждение.</w:t>
      </w:r>
    </w:p>
    <w:p w14:paraId="7D9A19BC" w14:textId="77777777" w:rsidR="00726446" w:rsidRPr="006A4A9E" w:rsidRDefault="00726446" w:rsidP="00726446">
      <w:pPr>
        <w:pStyle w:val="ConsPlusNormal"/>
        <w:rPr>
          <w:sz w:val="28"/>
          <w:szCs w:val="28"/>
        </w:rPr>
      </w:pPr>
    </w:p>
    <w:p w14:paraId="1BDA3570" w14:textId="77777777" w:rsidR="00726446" w:rsidRPr="006A4A9E" w:rsidRDefault="00726446" w:rsidP="00726446">
      <w:pPr>
        <w:pStyle w:val="ConsPlusNormal"/>
        <w:jc w:val="center"/>
        <w:outlineLvl w:val="2"/>
        <w:rPr>
          <w:sz w:val="28"/>
          <w:szCs w:val="28"/>
        </w:rPr>
      </w:pPr>
      <w:r w:rsidRPr="006A4A9E">
        <w:rPr>
          <w:sz w:val="28"/>
          <w:szCs w:val="28"/>
        </w:rPr>
        <w:t>8. Адреса и банковские реквизиты Сторон</w:t>
      </w:r>
    </w:p>
    <w:p w14:paraId="1D40D225" w14:textId="77777777" w:rsidR="00726446" w:rsidRPr="006A4A9E" w:rsidRDefault="00726446" w:rsidP="00726446">
      <w:pPr>
        <w:pStyle w:val="ConsPlusNormal"/>
        <w:rPr>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92"/>
        <w:gridCol w:w="4479"/>
      </w:tblGrid>
      <w:tr w:rsidR="00726446" w:rsidRPr="006A4A9E" w14:paraId="794F7631" w14:textId="77777777" w:rsidTr="006C3240">
        <w:tc>
          <w:tcPr>
            <w:tcW w:w="4592" w:type="dxa"/>
          </w:tcPr>
          <w:p w14:paraId="5ACAA1B8" w14:textId="77777777" w:rsidR="00726446" w:rsidRPr="006A4A9E" w:rsidRDefault="00726446" w:rsidP="006C3240">
            <w:pPr>
              <w:pStyle w:val="ConsPlusNormal"/>
              <w:jc w:val="center"/>
              <w:rPr>
                <w:sz w:val="28"/>
                <w:szCs w:val="28"/>
              </w:rPr>
            </w:pPr>
            <w:r w:rsidRPr="006A4A9E">
              <w:rPr>
                <w:sz w:val="28"/>
                <w:szCs w:val="28"/>
              </w:rPr>
              <w:t>Агент:</w:t>
            </w:r>
          </w:p>
        </w:tc>
        <w:tc>
          <w:tcPr>
            <w:tcW w:w="4479" w:type="dxa"/>
          </w:tcPr>
          <w:p w14:paraId="2AAAE63D" w14:textId="77777777" w:rsidR="00726446" w:rsidRPr="006A4A9E" w:rsidRDefault="00726446" w:rsidP="006C3240">
            <w:pPr>
              <w:pStyle w:val="ConsPlusNormal"/>
              <w:jc w:val="center"/>
              <w:rPr>
                <w:sz w:val="28"/>
                <w:szCs w:val="28"/>
              </w:rPr>
            </w:pPr>
            <w:r w:rsidRPr="006A4A9E">
              <w:rPr>
                <w:sz w:val="28"/>
                <w:szCs w:val="28"/>
              </w:rPr>
              <w:t>Принципал:</w:t>
            </w:r>
          </w:p>
        </w:tc>
      </w:tr>
      <w:tr w:rsidR="00726446" w:rsidRPr="006A4A9E" w14:paraId="7E5EAC8A" w14:textId="77777777" w:rsidTr="006C3240">
        <w:tc>
          <w:tcPr>
            <w:tcW w:w="4592" w:type="dxa"/>
          </w:tcPr>
          <w:p w14:paraId="7876334D" w14:textId="77777777" w:rsidR="00726446" w:rsidRPr="006A4A9E" w:rsidRDefault="00726446" w:rsidP="006C3240">
            <w:pPr>
              <w:pStyle w:val="ConsPlusNormal"/>
              <w:jc w:val="center"/>
              <w:rPr>
                <w:sz w:val="28"/>
                <w:szCs w:val="28"/>
              </w:rPr>
            </w:pPr>
            <w:r w:rsidRPr="006A4A9E">
              <w:rPr>
                <w:sz w:val="28"/>
                <w:szCs w:val="28"/>
              </w:rPr>
              <w:t>______________________________</w:t>
            </w:r>
          </w:p>
        </w:tc>
        <w:tc>
          <w:tcPr>
            <w:tcW w:w="4479" w:type="dxa"/>
          </w:tcPr>
          <w:p w14:paraId="699B1AC3" w14:textId="77777777" w:rsidR="00726446" w:rsidRPr="006A4A9E" w:rsidRDefault="00726446" w:rsidP="006C3240">
            <w:pPr>
              <w:pStyle w:val="ConsPlusNormal"/>
              <w:jc w:val="center"/>
              <w:rPr>
                <w:sz w:val="28"/>
                <w:szCs w:val="28"/>
              </w:rPr>
            </w:pPr>
            <w:r w:rsidRPr="006A4A9E">
              <w:rPr>
                <w:sz w:val="28"/>
                <w:szCs w:val="28"/>
              </w:rPr>
              <w:t>______________________________</w:t>
            </w:r>
          </w:p>
        </w:tc>
      </w:tr>
      <w:tr w:rsidR="00726446" w:rsidRPr="006A4A9E" w14:paraId="03B42E9E" w14:textId="77777777" w:rsidTr="006C3240">
        <w:tc>
          <w:tcPr>
            <w:tcW w:w="4592" w:type="dxa"/>
          </w:tcPr>
          <w:p w14:paraId="110E1416" w14:textId="77777777" w:rsidR="00726446" w:rsidRPr="006A4A9E" w:rsidRDefault="00726446" w:rsidP="006C3240">
            <w:pPr>
              <w:pStyle w:val="ConsPlusNormal"/>
              <w:rPr>
                <w:sz w:val="28"/>
                <w:szCs w:val="28"/>
              </w:rPr>
            </w:pPr>
            <w:r w:rsidRPr="006A4A9E">
              <w:rPr>
                <w:sz w:val="28"/>
                <w:szCs w:val="28"/>
              </w:rPr>
              <w:t>Место нахождения (адрес): _________</w:t>
            </w:r>
          </w:p>
        </w:tc>
        <w:tc>
          <w:tcPr>
            <w:tcW w:w="4479" w:type="dxa"/>
          </w:tcPr>
          <w:p w14:paraId="64253D79" w14:textId="77777777" w:rsidR="00726446" w:rsidRPr="006A4A9E" w:rsidRDefault="00726446" w:rsidP="006C3240">
            <w:pPr>
              <w:pStyle w:val="ConsPlusNormal"/>
              <w:rPr>
                <w:sz w:val="28"/>
                <w:szCs w:val="28"/>
              </w:rPr>
            </w:pPr>
            <w:r w:rsidRPr="006A4A9E">
              <w:rPr>
                <w:sz w:val="28"/>
                <w:szCs w:val="28"/>
              </w:rPr>
              <w:t>Место нахождения (адрес): ________</w:t>
            </w:r>
          </w:p>
        </w:tc>
      </w:tr>
      <w:tr w:rsidR="00726446" w:rsidRPr="006A4A9E" w14:paraId="39A25E26" w14:textId="77777777" w:rsidTr="006C3240">
        <w:tc>
          <w:tcPr>
            <w:tcW w:w="4592" w:type="dxa"/>
          </w:tcPr>
          <w:p w14:paraId="326D06D7" w14:textId="77777777" w:rsidR="00726446" w:rsidRPr="006A4A9E" w:rsidRDefault="00726446" w:rsidP="006C3240">
            <w:pPr>
              <w:pStyle w:val="ConsPlusNormal"/>
              <w:rPr>
                <w:sz w:val="28"/>
                <w:szCs w:val="28"/>
              </w:rPr>
            </w:pPr>
            <w:r w:rsidRPr="006A4A9E">
              <w:rPr>
                <w:sz w:val="28"/>
                <w:szCs w:val="28"/>
              </w:rPr>
              <w:t>Фактический адрес: _______________</w:t>
            </w:r>
          </w:p>
        </w:tc>
        <w:tc>
          <w:tcPr>
            <w:tcW w:w="4479" w:type="dxa"/>
          </w:tcPr>
          <w:p w14:paraId="1BAC3CBA" w14:textId="77777777" w:rsidR="00726446" w:rsidRPr="006A4A9E" w:rsidRDefault="00726446" w:rsidP="006C3240">
            <w:pPr>
              <w:pStyle w:val="ConsPlusNormal"/>
              <w:rPr>
                <w:sz w:val="28"/>
                <w:szCs w:val="28"/>
              </w:rPr>
            </w:pPr>
            <w:r w:rsidRPr="006A4A9E">
              <w:rPr>
                <w:sz w:val="28"/>
                <w:szCs w:val="28"/>
              </w:rPr>
              <w:t>Фактический адрес: ______________</w:t>
            </w:r>
          </w:p>
        </w:tc>
      </w:tr>
      <w:tr w:rsidR="00726446" w:rsidRPr="006A4A9E" w14:paraId="0FEAB468" w14:textId="77777777" w:rsidTr="006C3240">
        <w:tc>
          <w:tcPr>
            <w:tcW w:w="4592" w:type="dxa"/>
          </w:tcPr>
          <w:p w14:paraId="2502A296" w14:textId="77777777" w:rsidR="00726446" w:rsidRPr="006A4A9E" w:rsidRDefault="00726446" w:rsidP="006C3240">
            <w:pPr>
              <w:pStyle w:val="ConsPlusNormal"/>
              <w:rPr>
                <w:sz w:val="28"/>
                <w:szCs w:val="28"/>
              </w:rPr>
            </w:pPr>
            <w:r w:rsidRPr="006A4A9E">
              <w:rPr>
                <w:sz w:val="28"/>
                <w:szCs w:val="28"/>
              </w:rPr>
              <w:t>Тел.: ___________________________</w:t>
            </w:r>
          </w:p>
        </w:tc>
        <w:tc>
          <w:tcPr>
            <w:tcW w:w="4479" w:type="dxa"/>
          </w:tcPr>
          <w:p w14:paraId="7124129B" w14:textId="77777777" w:rsidR="00726446" w:rsidRPr="006A4A9E" w:rsidRDefault="00726446" w:rsidP="006C3240">
            <w:pPr>
              <w:pStyle w:val="ConsPlusNormal"/>
              <w:rPr>
                <w:sz w:val="28"/>
                <w:szCs w:val="28"/>
              </w:rPr>
            </w:pPr>
            <w:r w:rsidRPr="006A4A9E">
              <w:rPr>
                <w:sz w:val="28"/>
                <w:szCs w:val="28"/>
              </w:rPr>
              <w:t>Тел.: __________________________</w:t>
            </w:r>
          </w:p>
        </w:tc>
      </w:tr>
      <w:tr w:rsidR="00726446" w:rsidRPr="006A4A9E" w14:paraId="662B0E90" w14:textId="77777777" w:rsidTr="006C3240">
        <w:tc>
          <w:tcPr>
            <w:tcW w:w="4592" w:type="dxa"/>
          </w:tcPr>
          <w:p w14:paraId="3A17A311" w14:textId="77777777" w:rsidR="00726446" w:rsidRPr="006A4A9E" w:rsidRDefault="00726446" w:rsidP="006C3240">
            <w:pPr>
              <w:pStyle w:val="ConsPlusNormal"/>
              <w:rPr>
                <w:sz w:val="28"/>
                <w:szCs w:val="28"/>
              </w:rPr>
            </w:pPr>
            <w:proofErr w:type="spellStart"/>
            <w:r w:rsidRPr="006A4A9E">
              <w:rPr>
                <w:sz w:val="28"/>
                <w:szCs w:val="28"/>
              </w:rPr>
              <w:t>e-mail</w:t>
            </w:r>
            <w:proofErr w:type="spellEnd"/>
            <w:r w:rsidRPr="006A4A9E">
              <w:rPr>
                <w:sz w:val="28"/>
                <w:szCs w:val="28"/>
              </w:rPr>
              <w:t>: _________________________</w:t>
            </w:r>
          </w:p>
        </w:tc>
        <w:tc>
          <w:tcPr>
            <w:tcW w:w="4479" w:type="dxa"/>
          </w:tcPr>
          <w:p w14:paraId="37D7A03D" w14:textId="77777777" w:rsidR="00726446" w:rsidRPr="006A4A9E" w:rsidRDefault="00726446" w:rsidP="006C3240">
            <w:pPr>
              <w:pStyle w:val="ConsPlusNormal"/>
              <w:rPr>
                <w:sz w:val="28"/>
                <w:szCs w:val="28"/>
              </w:rPr>
            </w:pPr>
            <w:proofErr w:type="spellStart"/>
            <w:r w:rsidRPr="006A4A9E">
              <w:rPr>
                <w:sz w:val="28"/>
                <w:szCs w:val="28"/>
              </w:rPr>
              <w:t>e-mail</w:t>
            </w:r>
            <w:proofErr w:type="spellEnd"/>
            <w:r w:rsidRPr="006A4A9E">
              <w:rPr>
                <w:sz w:val="28"/>
                <w:szCs w:val="28"/>
              </w:rPr>
              <w:t>: _________________________</w:t>
            </w:r>
          </w:p>
        </w:tc>
      </w:tr>
      <w:tr w:rsidR="00726446" w:rsidRPr="006A4A9E" w14:paraId="170C47D5" w14:textId="77777777" w:rsidTr="006C3240">
        <w:tc>
          <w:tcPr>
            <w:tcW w:w="4592" w:type="dxa"/>
          </w:tcPr>
          <w:p w14:paraId="1CDA9251" w14:textId="77777777" w:rsidR="00726446" w:rsidRPr="006A4A9E" w:rsidRDefault="00726446" w:rsidP="006C3240">
            <w:pPr>
              <w:pStyle w:val="ConsPlusNormal"/>
              <w:rPr>
                <w:sz w:val="28"/>
                <w:szCs w:val="28"/>
              </w:rPr>
            </w:pPr>
            <w:r w:rsidRPr="006A4A9E">
              <w:rPr>
                <w:sz w:val="28"/>
                <w:szCs w:val="28"/>
              </w:rPr>
              <w:t>ИНН __________________________</w:t>
            </w:r>
          </w:p>
        </w:tc>
        <w:tc>
          <w:tcPr>
            <w:tcW w:w="4479" w:type="dxa"/>
          </w:tcPr>
          <w:p w14:paraId="082BE567" w14:textId="77777777" w:rsidR="00726446" w:rsidRPr="006A4A9E" w:rsidRDefault="00726446" w:rsidP="006C3240">
            <w:pPr>
              <w:pStyle w:val="ConsPlusNormal"/>
              <w:rPr>
                <w:sz w:val="28"/>
                <w:szCs w:val="28"/>
              </w:rPr>
            </w:pPr>
            <w:r w:rsidRPr="006A4A9E">
              <w:rPr>
                <w:sz w:val="28"/>
                <w:szCs w:val="28"/>
              </w:rPr>
              <w:t>ИНН __________________________</w:t>
            </w:r>
          </w:p>
        </w:tc>
      </w:tr>
      <w:tr w:rsidR="00726446" w:rsidRPr="006A4A9E" w14:paraId="39B6566E" w14:textId="77777777" w:rsidTr="006C3240">
        <w:tc>
          <w:tcPr>
            <w:tcW w:w="4592" w:type="dxa"/>
          </w:tcPr>
          <w:p w14:paraId="4D2C7EAF" w14:textId="77777777" w:rsidR="00726446" w:rsidRPr="006A4A9E" w:rsidRDefault="00726446" w:rsidP="006C3240">
            <w:pPr>
              <w:pStyle w:val="ConsPlusNormal"/>
              <w:rPr>
                <w:sz w:val="28"/>
                <w:szCs w:val="28"/>
              </w:rPr>
            </w:pPr>
            <w:r w:rsidRPr="006A4A9E">
              <w:rPr>
                <w:sz w:val="28"/>
                <w:szCs w:val="28"/>
              </w:rPr>
              <w:t>КПП __________________________</w:t>
            </w:r>
          </w:p>
        </w:tc>
        <w:tc>
          <w:tcPr>
            <w:tcW w:w="4479" w:type="dxa"/>
          </w:tcPr>
          <w:p w14:paraId="3F04E447" w14:textId="77777777" w:rsidR="00726446" w:rsidRPr="006A4A9E" w:rsidRDefault="00726446" w:rsidP="006C3240">
            <w:pPr>
              <w:pStyle w:val="ConsPlusNormal"/>
              <w:rPr>
                <w:sz w:val="28"/>
                <w:szCs w:val="28"/>
              </w:rPr>
            </w:pPr>
            <w:r w:rsidRPr="006A4A9E">
              <w:rPr>
                <w:sz w:val="28"/>
                <w:szCs w:val="28"/>
              </w:rPr>
              <w:t>КПП __________________________</w:t>
            </w:r>
          </w:p>
        </w:tc>
      </w:tr>
      <w:tr w:rsidR="00726446" w:rsidRPr="006A4A9E" w14:paraId="1A1D70BE" w14:textId="77777777" w:rsidTr="006C3240">
        <w:tc>
          <w:tcPr>
            <w:tcW w:w="4592" w:type="dxa"/>
          </w:tcPr>
          <w:p w14:paraId="231E7D40" w14:textId="77777777" w:rsidR="00726446" w:rsidRPr="006A4A9E" w:rsidRDefault="00726446" w:rsidP="006C3240">
            <w:pPr>
              <w:pStyle w:val="ConsPlusNormal"/>
              <w:rPr>
                <w:sz w:val="28"/>
                <w:szCs w:val="28"/>
              </w:rPr>
            </w:pPr>
            <w:r w:rsidRPr="006A4A9E">
              <w:rPr>
                <w:sz w:val="28"/>
                <w:szCs w:val="28"/>
              </w:rPr>
              <w:t>ОГРН _________________________</w:t>
            </w:r>
          </w:p>
        </w:tc>
        <w:tc>
          <w:tcPr>
            <w:tcW w:w="4479" w:type="dxa"/>
          </w:tcPr>
          <w:p w14:paraId="63B7B812" w14:textId="77777777" w:rsidR="00726446" w:rsidRPr="006A4A9E" w:rsidRDefault="00726446" w:rsidP="006C3240">
            <w:pPr>
              <w:pStyle w:val="ConsPlusNormal"/>
              <w:rPr>
                <w:sz w:val="28"/>
                <w:szCs w:val="28"/>
              </w:rPr>
            </w:pPr>
            <w:r w:rsidRPr="006A4A9E">
              <w:rPr>
                <w:sz w:val="28"/>
                <w:szCs w:val="28"/>
              </w:rPr>
              <w:t>ОГРН _________________________</w:t>
            </w:r>
          </w:p>
        </w:tc>
      </w:tr>
      <w:tr w:rsidR="00726446" w:rsidRPr="006A4A9E" w14:paraId="374EAB1A" w14:textId="77777777" w:rsidTr="006C3240">
        <w:tc>
          <w:tcPr>
            <w:tcW w:w="4592" w:type="dxa"/>
          </w:tcPr>
          <w:p w14:paraId="767AF991" w14:textId="77777777" w:rsidR="00726446" w:rsidRPr="006A4A9E" w:rsidRDefault="00726446" w:rsidP="006C3240">
            <w:pPr>
              <w:pStyle w:val="ConsPlusNormal"/>
              <w:rPr>
                <w:sz w:val="28"/>
                <w:szCs w:val="28"/>
              </w:rPr>
            </w:pPr>
            <w:r w:rsidRPr="006A4A9E">
              <w:rPr>
                <w:sz w:val="28"/>
                <w:szCs w:val="28"/>
              </w:rPr>
              <w:t>р/</w:t>
            </w:r>
            <w:proofErr w:type="spellStart"/>
            <w:r w:rsidRPr="006A4A9E">
              <w:rPr>
                <w:sz w:val="28"/>
                <w:szCs w:val="28"/>
              </w:rPr>
              <w:t>сч</w:t>
            </w:r>
            <w:proofErr w:type="spellEnd"/>
            <w:r w:rsidRPr="006A4A9E">
              <w:rPr>
                <w:sz w:val="28"/>
                <w:szCs w:val="28"/>
              </w:rPr>
              <w:t>.: __________________________</w:t>
            </w:r>
          </w:p>
        </w:tc>
        <w:tc>
          <w:tcPr>
            <w:tcW w:w="4479" w:type="dxa"/>
          </w:tcPr>
          <w:p w14:paraId="66C539FE" w14:textId="77777777" w:rsidR="00726446" w:rsidRPr="006A4A9E" w:rsidRDefault="00726446" w:rsidP="006C3240">
            <w:pPr>
              <w:pStyle w:val="ConsPlusNormal"/>
              <w:rPr>
                <w:sz w:val="28"/>
                <w:szCs w:val="28"/>
              </w:rPr>
            </w:pPr>
            <w:r w:rsidRPr="006A4A9E">
              <w:rPr>
                <w:sz w:val="28"/>
                <w:szCs w:val="28"/>
              </w:rPr>
              <w:t>р/</w:t>
            </w:r>
            <w:proofErr w:type="spellStart"/>
            <w:r w:rsidRPr="006A4A9E">
              <w:rPr>
                <w:sz w:val="28"/>
                <w:szCs w:val="28"/>
              </w:rPr>
              <w:t>сч</w:t>
            </w:r>
            <w:proofErr w:type="spellEnd"/>
            <w:r w:rsidRPr="006A4A9E">
              <w:rPr>
                <w:sz w:val="28"/>
                <w:szCs w:val="28"/>
              </w:rPr>
              <w:t>.: _________________________</w:t>
            </w:r>
          </w:p>
        </w:tc>
      </w:tr>
      <w:tr w:rsidR="00726446" w:rsidRPr="006A4A9E" w14:paraId="679E1F9B" w14:textId="77777777" w:rsidTr="006C3240">
        <w:tc>
          <w:tcPr>
            <w:tcW w:w="4592" w:type="dxa"/>
          </w:tcPr>
          <w:p w14:paraId="6006D883" w14:textId="77777777" w:rsidR="00726446" w:rsidRPr="006A4A9E" w:rsidRDefault="00726446" w:rsidP="006C3240">
            <w:pPr>
              <w:pStyle w:val="ConsPlusNormal"/>
              <w:rPr>
                <w:sz w:val="28"/>
                <w:szCs w:val="28"/>
              </w:rPr>
            </w:pPr>
            <w:r w:rsidRPr="006A4A9E">
              <w:rPr>
                <w:sz w:val="28"/>
                <w:szCs w:val="28"/>
              </w:rPr>
              <w:t>с/</w:t>
            </w:r>
            <w:proofErr w:type="spellStart"/>
            <w:r w:rsidRPr="006A4A9E">
              <w:rPr>
                <w:sz w:val="28"/>
                <w:szCs w:val="28"/>
              </w:rPr>
              <w:t>сч</w:t>
            </w:r>
            <w:proofErr w:type="spellEnd"/>
            <w:r w:rsidRPr="006A4A9E">
              <w:rPr>
                <w:sz w:val="28"/>
                <w:szCs w:val="28"/>
              </w:rPr>
              <w:t>.: __________________________</w:t>
            </w:r>
          </w:p>
        </w:tc>
        <w:tc>
          <w:tcPr>
            <w:tcW w:w="4479" w:type="dxa"/>
          </w:tcPr>
          <w:p w14:paraId="01AD1227" w14:textId="77777777" w:rsidR="00726446" w:rsidRPr="006A4A9E" w:rsidRDefault="00726446" w:rsidP="006C3240">
            <w:pPr>
              <w:pStyle w:val="ConsPlusNormal"/>
              <w:rPr>
                <w:sz w:val="28"/>
                <w:szCs w:val="28"/>
              </w:rPr>
            </w:pPr>
            <w:r w:rsidRPr="006A4A9E">
              <w:rPr>
                <w:sz w:val="28"/>
                <w:szCs w:val="28"/>
              </w:rPr>
              <w:t>с/</w:t>
            </w:r>
            <w:proofErr w:type="spellStart"/>
            <w:r w:rsidRPr="006A4A9E">
              <w:rPr>
                <w:sz w:val="28"/>
                <w:szCs w:val="28"/>
              </w:rPr>
              <w:t>сч</w:t>
            </w:r>
            <w:proofErr w:type="spellEnd"/>
            <w:r w:rsidRPr="006A4A9E">
              <w:rPr>
                <w:sz w:val="28"/>
                <w:szCs w:val="28"/>
              </w:rPr>
              <w:t>.: _________________________</w:t>
            </w:r>
          </w:p>
        </w:tc>
      </w:tr>
      <w:tr w:rsidR="00726446" w:rsidRPr="006A4A9E" w14:paraId="2A43B317" w14:textId="77777777" w:rsidTr="006C3240">
        <w:tc>
          <w:tcPr>
            <w:tcW w:w="4592" w:type="dxa"/>
          </w:tcPr>
          <w:p w14:paraId="382F7B6B" w14:textId="77777777" w:rsidR="00726446" w:rsidRPr="006A4A9E" w:rsidRDefault="00726446" w:rsidP="006C3240">
            <w:pPr>
              <w:pStyle w:val="ConsPlusNormal"/>
              <w:rPr>
                <w:sz w:val="28"/>
                <w:szCs w:val="28"/>
              </w:rPr>
            </w:pPr>
            <w:r w:rsidRPr="006A4A9E">
              <w:rPr>
                <w:sz w:val="28"/>
                <w:szCs w:val="28"/>
              </w:rPr>
              <w:t>к/</w:t>
            </w:r>
            <w:proofErr w:type="spellStart"/>
            <w:r w:rsidRPr="006A4A9E">
              <w:rPr>
                <w:sz w:val="28"/>
                <w:szCs w:val="28"/>
              </w:rPr>
              <w:t>сч</w:t>
            </w:r>
            <w:proofErr w:type="spellEnd"/>
            <w:r w:rsidRPr="006A4A9E">
              <w:rPr>
                <w:sz w:val="28"/>
                <w:szCs w:val="28"/>
              </w:rPr>
              <w:t>.: __________________________</w:t>
            </w:r>
          </w:p>
        </w:tc>
        <w:tc>
          <w:tcPr>
            <w:tcW w:w="4479" w:type="dxa"/>
          </w:tcPr>
          <w:p w14:paraId="109E76E4" w14:textId="77777777" w:rsidR="00726446" w:rsidRPr="006A4A9E" w:rsidRDefault="00726446" w:rsidP="006C3240">
            <w:pPr>
              <w:pStyle w:val="ConsPlusNormal"/>
              <w:rPr>
                <w:sz w:val="28"/>
                <w:szCs w:val="28"/>
              </w:rPr>
            </w:pPr>
            <w:r w:rsidRPr="006A4A9E">
              <w:rPr>
                <w:sz w:val="28"/>
                <w:szCs w:val="28"/>
              </w:rPr>
              <w:t>к/с.: __________________________</w:t>
            </w:r>
          </w:p>
        </w:tc>
      </w:tr>
      <w:tr w:rsidR="00726446" w:rsidRPr="006A4A9E" w14:paraId="5B3C502F" w14:textId="77777777" w:rsidTr="006C3240">
        <w:tc>
          <w:tcPr>
            <w:tcW w:w="4592" w:type="dxa"/>
          </w:tcPr>
          <w:p w14:paraId="023A3DEB" w14:textId="77777777" w:rsidR="00726446" w:rsidRPr="006A4A9E" w:rsidRDefault="00726446" w:rsidP="006C3240">
            <w:pPr>
              <w:pStyle w:val="ConsPlusNormal"/>
              <w:rPr>
                <w:sz w:val="28"/>
                <w:szCs w:val="28"/>
              </w:rPr>
            </w:pPr>
            <w:r w:rsidRPr="006A4A9E">
              <w:rPr>
                <w:sz w:val="28"/>
                <w:szCs w:val="28"/>
              </w:rPr>
              <w:t>БИК ___________________________</w:t>
            </w:r>
          </w:p>
        </w:tc>
        <w:tc>
          <w:tcPr>
            <w:tcW w:w="4479" w:type="dxa"/>
          </w:tcPr>
          <w:p w14:paraId="0F661B91" w14:textId="77777777" w:rsidR="00726446" w:rsidRPr="006A4A9E" w:rsidRDefault="00726446" w:rsidP="006C3240">
            <w:pPr>
              <w:pStyle w:val="ConsPlusNormal"/>
              <w:rPr>
                <w:sz w:val="28"/>
                <w:szCs w:val="28"/>
              </w:rPr>
            </w:pPr>
            <w:r w:rsidRPr="006A4A9E">
              <w:rPr>
                <w:sz w:val="28"/>
                <w:szCs w:val="28"/>
              </w:rPr>
              <w:t>БИК __________________________</w:t>
            </w:r>
          </w:p>
        </w:tc>
      </w:tr>
      <w:tr w:rsidR="00726446" w:rsidRPr="006A4A9E" w14:paraId="50E3DEA1" w14:textId="77777777" w:rsidTr="006C3240">
        <w:tc>
          <w:tcPr>
            <w:tcW w:w="4592" w:type="dxa"/>
          </w:tcPr>
          <w:p w14:paraId="33DD08FF" w14:textId="77777777" w:rsidR="00726446" w:rsidRPr="006A4A9E" w:rsidRDefault="00726446" w:rsidP="006C3240">
            <w:pPr>
              <w:pStyle w:val="ConsPlusNormal"/>
              <w:rPr>
                <w:sz w:val="28"/>
                <w:szCs w:val="28"/>
              </w:rPr>
            </w:pPr>
            <w:r w:rsidRPr="006A4A9E">
              <w:rPr>
                <w:sz w:val="28"/>
                <w:szCs w:val="28"/>
              </w:rPr>
              <w:t>АГЕНТ:</w:t>
            </w:r>
          </w:p>
          <w:p w14:paraId="41AEE405" w14:textId="77777777" w:rsidR="00726446" w:rsidRPr="006A4A9E" w:rsidRDefault="00726446" w:rsidP="006C3240">
            <w:pPr>
              <w:pStyle w:val="ConsPlusNormal"/>
              <w:rPr>
                <w:sz w:val="28"/>
                <w:szCs w:val="28"/>
              </w:rPr>
            </w:pPr>
            <w:r w:rsidRPr="006A4A9E">
              <w:rPr>
                <w:sz w:val="28"/>
                <w:szCs w:val="28"/>
              </w:rPr>
              <w:t>(должность)</w:t>
            </w:r>
          </w:p>
        </w:tc>
        <w:tc>
          <w:tcPr>
            <w:tcW w:w="4479" w:type="dxa"/>
          </w:tcPr>
          <w:p w14:paraId="6D6E754C" w14:textId="77777777" w:rsidR="00726446" w:rsidRPr="006A4A9E" w:rsidRDefault="00726446" w:rsidP="006C3240">
            <w:pPr>
              <w:pStyle w:val="ConsPlusNormal"/>
              <w:rPr>
                <w:sz w:val="28"/>
                <w:szCs w:val="28"/>
              </w:rPr>
            </w:pPr>
            <w:r w:rsidRPr="006A4A9E">
              <w:rPr>
                <w:sz w:val="28"/>
                <w:szCs w:val="28"/>
              </w:rPr>
              <w:t>ПРИНЦИПАЛ:</w:t>
            </w:r>
          </w:p>
          <w:p w14:paraId="4196CA83" w14:textId="77777777" w:rsidR="00726446" w:rsidRPr="006A4A9E" w:rsidRDefault="00726446" w:rsidP="006C3240">
            <w:pPr>
              <w:pStyle w:val="ConsPlusNormal"/>
              <w:rPr>
                <w:sz w:val="28"/>
                <w:szCs w:val="28"/>
              </w:rPr>
            </w:pPr>
            <w:r w:rsidRPr="006A4A9E">
              <w:rPr>
                <w:sz w:val="28"/>
                <w:szCs w:val="28"/>
              </w:rPr>
              <w:t>(должность руководителя СО)</w:t>
            </w:r>
          </w:p>
        </w:tc>
      </w:tr>
      <w:tr w:rsidR="00726446" w:rsidRPr="006A4A9E" w14:paraId="0C14EA59" w14:textId="77777777" w:rsidTr="006C3240">
        <w:tc>
          <w:tcPr>
            <w:tcW w:w="4592" w:type="dxa"/>
          </w:tcPr>
          <w:p w14:paraId="50E09490" w14:textId="77777777" w:rsidR="00726446" w:rsidRPr="006A4A9E" w:rsidRDefault="00726446" w:rsidP="006C3240">
            <w:pPr>
              <w:pStyle w:val="ConsPlusNormal"/>
              <w:rPr>
                <w:sz w:val="28"/>
                <w:szCs w:val="28"/>
              </w:rPr>
            </w:pPr>
            <w:r w:rsidRPr="006A4A9E">
              <w:rPr>
                <w:sz w:val="28"/>
                <w:szCs w:val="28"/>
              </w:rPr>
              <w:t>_________________/_____________/</w:t>
            </w:r>
          </w:p>
          <w:p w14:paraId="52B03C7E" w14:textId="77777777" w:rsidR="00726446" w:rsidRPr="006A4A9E" w:rsidRDefault="00726446" w:rsidP="006C3240">
            <w:pPr>
              <w:pStyle w:val="ConsPlusNormal"/>
              <w:rPr>
                <w:sz w:val="28"/>
                <w:szCs w:val="28"/>
              </w:rPr>
            </w:pPr>
            <w:r w:rsidRPr="006A4A9E">
              <w:rPr>
                <w:sz w:val="28"/>
                <w:szCs w:val="28"/>
              </w:rPr>
              <w:t>М.П.</w:t>
            </w:r>
          </w:p>
        </w:tc>
        <w:tc>
          <w:tcPr>
            <w:tcW w:w="4479" w:type="dxa"/>
          </w:tcPr>
          <w:p w14:paraId="4E0D81FE" w14:textId="77777777" w:rsidR="00726446" w:rsidRPr="006A4A9E" w:rsidRDefault="00726446" w:rsidP="006C3240">
            <w:pPr>
              <w:pStyle w:val="ConsPlusNormal"/>
              <w:rPr>
                <w:sz w:val="28"/>
                <w:szCs w:val="28"/>
              </w:rPr>
            </w:pPr>
            <w:r w:rsidRPr="006A4A9E">
              <w:rPr>
                <w:sz w:val="28"/>
                <w:szCs w:val="28"/>
              </w:rPr>
              <w:t>__________________/____________/</w:t>
            </w:r>
          </w:p>
          <w:p w14:paraId="7740CD67" w14:textId="77777777" w:rsidR="00726446" w:rsidRPr="006A4A9E" w:rsidRDefault="00726446" w:rsidP="006C3240">
            <w:pPr>
              <w:pStyle w:val="ConsPlusNormal"/>
              <w:rPr>
                <w:sz w:val="28"/>
                <w:szCs w:val="28"/>
              </w:rPr>
            </w:pPr>
            <w:r w:rsidRPr="006A4A9E">
              <w:rPr>
                <w:sz w:val="28"/>
                <w:szCs w:val="28"/>
              </w:rPr>
              <w:lastRenderedPageBreak/>
              <w:t>М.П.</w:t>
            </w:r>
          </w:p>
        </w:tc>
      </w:tr>
      <w:tr w:rsidR="00726446" w:rsidRPr="006A4A9E" w14:paraId="3FC70727" w14:textId="77777777" w:rsidTr="006C3240">
        <w:tc>
          <w:tcPr>
            <w:tcW w:w="4592" w:type="dxa"/>
          </w:tcPr>
          <w:p w14:paraId="196F0A9D" w14:textId="77777777" w:rsidR="00726446" w:rsidRPr="006A4A9E" w:rsidRDefault="00726446" w:rsidP="006C3240">
            <w:pPr>
              <w:pStyle w:val="ConsPlusNormal"/>
              <w:rPr>
                <w:sz w:val="28"/>
                <w:szCs w:val="28"/>
              </w:rPr>
            </w:pPr>
            <w:r w:rsidRPr="006A4A9E">
              <w:rPr>
                <w:sz w:val="28"/>
                <w:szCs w:val="28"/>
              </w:rPr>
              <w:lastRenderedPageBreak/>
              <w:t>"___" ________________ 20__ г.</w:t>
            </w:r>
          </w:p>
        </w:tc>
        <w:tc>
          <w:tcPr>
            <w:tcW w:w="4479" w:type="dxa"/>
          </w:tcPr>
          <w:p w14:paraId="53F6D7F0" w14:textId="77777777" w:rsidR="00726446" w:rsidRPr="006A4A9E" w:rsidRDefault="00726446" w:rsidP="006C3240">
            <w:pPr>
              <w:pStyle w:val="ConsPlusNormal"/>
              <w:rPr>
                <w:sz w:val="28"/>
                <w:szCs w:val="28"/>
              </w:rPr>
            </w:pPr>
            <w:r w:rsidRPr="006A4A9E">
              <w:rPr>
                <w:sz w:val="28"/>
                <w:szCs w:val="28"/>
              </w:rPr>
              <w:t>"___" ________________ 20__ г.</w:t>
            </w:r>
          </w:p>
        </w:tc>
      </w:tr>
    </w:tbl>
    <w:p w14:paraId="516A2B66" w14:textId="77777777" w:rsidR="00726446" w:rsidRPr="006A4A9E" w:rsidRDefault="00726446" w:rsidP="00726446">
      <w:pPr>
        <w:pStyle w:val="ConsPlusNormal"/>
        <w:rPr>
          <w:sz w:val="28"/>
          <w:szCs w:val="28"/>
        </w:rPr>
      </w:pPr>
    </w:p>
    <w:p w14:paraId="710FC5CA" w14:textId="77777777" w:rsidR="00726446" w:rsidRPr="006A4A9E" w:rsidRDefault="00726446" w:rsidP="00726446">
      <w:pPr>
        <w:pStyle w:val="ConsPlusNormal"/>
        <w:rPr>
          <w:sz w:val="28"/>
          <w:szCs w:val="28"/>
        </w:rPr>
      </w:pPr>
    </w:p>
    <w:p w14:paraId="0523B924" w14:textId="77777777" w:rsidR="00726446" w:rsidRPr="006A4A9E" w:rsidRDefault="00726446" w:rsidP="00726446">
      <w:pPr>
        <w:pStyle w:val="ConsPlusNormal"/>
        <w:rPr>
          <w:sz w:val="28"/>
          <w:szCs w:val="28"/>
        </w:rPr>
      </w:pPr>
    </w:p>
    <w:p w14:paraId="46825D24" w14:textId="77777777" w:rsidR="00726446" w:rsidRPr="006A4A9E" w:rsidRDefault="00726446" w:rsidP="00726446">
      <w:pPr>
        <w:pStyle w:val="ConsPlusNormal"/>
        <w:rPr>
          <w:sz w:val="28"/>
          <w:szCs w:val="28"/>
        </w:rPr>
      </w:pPr>
    </w:p>
    <w:p w14:paraId="123BF75C" w14:textId="77777777" w:rsidR="00726446" w:rsidRPr="006A4A9E" w:rsidRDefault="00726446" w:rsidP="00726446">
      <w:pPr>
        <w:pStyle w:val="ConsPlusNormal"/>
        <w:rPr>
          <w:sz w:val="28"/>
          <w:szCs w:val="28"/>
        </w:rPr>
      </w:pPr>
    </w:p>
    <w:p w14:paraId="218D50A0" w14:textId="77777777" w:rsidR="00726446" w:rsidRPr="006A4A9E" w:rsidRDefault="00726446" w:rsidP="00726446">
      <w:pPr>
        <w:pStyle w:val="ConsPlusNormal"/>
        <w:jc w:val="right"/>
        <w:outlineLvl w:val="2"/>
        <w:rPr>
          <w:sz w:val="28"/>
          <w:szCs w:val="28"/>
        </w:rPr>
      </w:pPr>
      <w:r w:rsidRPr="006A4A9E">
        <w:rPr>
          <w:sz w:val="28"/>
          <w:szCs w:val="28"/>
        </w:rPr>
        <w:t>Приложение 1</w:t>
      </w:r>
    </w:p>
    <w:p w14:paraId="455AD98D" w14:textId="77777777" w:rsidR="00726446" w:rsidRPr="006A4A9E" w:rsidRDefault="00726446" w:rsidP="00726446">
      <w:pPr>
        <w:pStyle w:val="ConsPlusNormal"/>
        <w:jc w:val="right"/>
        <w:rPr>
          <w:sz w:val="28"/>
          <w:szCs w:val="28"/>
        </w:rPr>
      </w:pPr>
      <w:r w:rsidRPr="006A4A9E">
        <w:rPr>
          <w:sz w:val="28"/>
          <w:szCs w:val="28"/>
        </w:rPr>
        <w:t>к агентскому договору</w:t>
      </w:r>
    </w:p>
    <w:p w14:paraId="4958BE61" w14:textId="77777777" w:rsidR="00726446" w:rsidRPr="006A4A9E" w:rsidRDefault="00726446" w:rsidP="00726446">
      <w:pPr>
        <w:pStyle w:val="ConsPlusNormal"/>
        <w:jc w:val="right"/>
        <w:rPr>
          <w:sz w:val="28"/>
          <w:szCs w:val="28"/>
        </w:rPr>
      </w:pPr>
      <w:r w:rsidRPr="006A4A9E">
        <w:rPr>
          <w:sz w:val="28"/>
          <w:szCs w:val="28"/>
        </w:rPr>
        <w:t>от ____________ N ___</w:t>
      </w:r>
    </w:p>
    <w:p w14:paraId="6C8C6601" w14:textId="77777777" w:rsidR="00726446" w:rsidRPr="006A4A9E" w:rsidRDefault="00726446" w:rsidP="00726446">
      <w:pPr>
        <w:pStyle w:val="ConsPlusNormal"/>
        <w:rPr>
          <w:sz w:val="28"/>
          <w:szCs w:val="28"/>
        </w:rPr>
      </w:pPr>
    </w:p>
    <w:p w14:paraId="61321B3D" w14:textId="77777777" w:rsidR="00726446" w:rsidRPr="006A4A9E" w:rsidRDefault="00726446" w:rsidP="00726446">
      <w:pPr>
        <w:pStyle w:val="ConsPlusNormal"/>
        <w:jc w:val="center"/>
        <w:rPr>
          <w:sz w:val="28"/>
          <w:szCs w:val="28"/>
        </w:rPr>
      </w:pPr>
      <w:bookmarkStart w:id="6" w:name="Par552"/>
      <w:bookmarkEnd w:id="6"/>
      <w:r w:rsidRPr="006A4A9E">
        <w:rPr>
          <w:sz w:val="28"/>
          <w:szCs w:val="28"/>
        </w:rPr>
        <w:t>АДРЕСНЫЙ СПИСОК</w:t>
      </w:r>
    </w:p>
    <w:p w14:paraId="5A4BDC22" w14:textId="77777777" w:rsidR="00726446" w:rsidRPr="006A4A9E" w:rsidRDefault="00726446" w:rsidP="00726446">
      <w:pPr>
        <w:pStyle w:val="ConsPlusNormal"/>
        <w:jc w:val="center"/>
        <w:rPr>
          <w:sz w:val="28"/>
          <w:szCs w:val="28"/>
        </w:rPr>
      </w:pPr>
      <w:r w:rsidRPr="006A4A9E">
        <w:rPr>
          <w:sz w:val="28"/>
          <w:szCs w:val="28"/>
        </w:rPr>
        <w:t>объектов на техническое обслуживание и ремонт</w:t>
      </w:r>
    </w:p>
    <w:p w14:paraId="2B48F08D" w14:textId="77777777" w:rsidR="00726446" w:rsidRPr="006A4A9E" w:rsidRDefault="00726446" w:rsidP="00726446">
      <w:pPr>
        <w:pStyle w:val="ConsPlusNormal"/>
        <w:jc w:val="center"/>
        <w:rPr>
          <w:sz w:val="28"/>
          <w:szCs w:val="28"/>
        </w:rPr>
      </w:pPr>
      <w:r w:rsidRPr="006A4A9E">
        <w:rPr>
          <w:sz w:val="28"/>
          <w:szCs w:val="28"/>
        </w:rPr>
        <w:t>внутриквартирного газового оборудования в многоквартирных</w:t>
      </w:r>
    </w:p>
    <w:p w14:paraId="28410FCA" w14:textId="77777777" w:rsidR="00726446" w:rsidRPr="006A4A9E" w:rsidRDefault="00726446" w:rsidP="00726446">
      <w:pPr>
        <w:pStyle w:val="ConsPlusNormal"/>
        <w:jc w:val="center"/>
        <w:rPr>
          <w:sz w:val="28"/>
          <w:szCs w:val="28"/>
        </w:rPr>
      </w:pPr>
      <w:r w:rsidRPr="006A4A9E">
        <w:rPr>
          <w:sz w:val="28"/>
          <w:szCs w:val="28"/>
        </w:rPr>
        <w:t>домах, находящихся в управлении</w:t>
      </w:r>
    </w:p>
    <w:p w14:paraId="6307858F" w14:textId="77777777" w:rsidR="00726446" w:rsidRPr="006A4A9E" w:rsidRDefault="00726446" w:rsidP="00726446">
      <w:pPr>
        <w:pStyle w:val="ConsPlusNormal"/>
        <w:rPr>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9"/>
        <w:gridCol w:w="3035"/>
        <w:gridCol w:w="1077"/>
        <w:gridCol w:w="2098"/>
        <w:gridCol w:w="2250"/>
      </w:tblGrid>
      <w:tr w:rsidR="00726446" w:rsidRPr="006A4A9E" w14:paraId="2148C5B6" w14:textId="77777777" w:rsidTr="006C3240">
        <w:tc>
          <w:tcPr>
            <w:tcW w:w="569" w:type="dxa"/>
            <w:tcBorders>
              <w:top w:val="single" w:sz="4" w:space="0" w:color="auto"/>
              <w:left w:val="single" w:sz="4" w:space="0" w:color="auto"/>
              <w:bottom w:val="single" w:sz="4" w:space="0" w:color="auto"/>
              <w:right w:val="single" w:sz="4" w:space="0" w:color="auto"/>
            </w:tcBorders>
          </w:tcPr>
          <w:p w14:paraId="329B9C3C" w14:textId="77777777" w:rsidR="00726446" w:rsidRPr="006A4A9E" w:rsidRDefault="00726446" w:rsidP="006C3240">
            <w:pPr>
              <w:pStyle w:val="ConsPlusNormal"/>
              <w:jc w:val="center"/>
              <w:rPr>
                <w:sz w:val="28"/>
                <w:szCs w:val="28"/>
              </w:rPr>
            </w:pPr>
            <w:r w:rsidRPr="006A4A9E">
              <w:rPr>
                <w:sz w:val="28"/>
                <w:szCs w:val="28"/>
              </w:rPr>
              <w:t>N п/п</w:t>
            </w:r>
          </w:p>
        </w:tc>
        <w:tc>
          <w:tcPr>
            <w:tcW w:w="3035" w:type="dxa"/>
            <w:tcBorders>
              <w:top w:val="single" w:sz="4" w:space="0" w:color="auto"/>
              <w:left w:val="single" w:sz="4" w:space="0" w:color="auto"/>
              <w:bottom w:val="single" w:sz="4" w:space="0" w:color="auto"/>
              <w:right w:val="single" w:sz="4" w:space="0" w:color="auto"/>
            </w:tcBorders>
          </w:tcPr>
          <w:p w14:paraId="16C5891C" w14:textId="77777777" w:rsidR="00726446" w:rsidRPr="006A4A9E" w:rsidRDefault="00726446" w:rsidP="006C3240">
            <w:pPr>
              <w:pStyle w:val="ConsPlusNormal"/>
              <w:jc w:val="center"/>
              <w:rPr>
                <w:sz w:val="28"/>
                <w:szCs w:val="28"/>
              </w:rPr>
            </w:pPr>
            <w:r w:rsidRPr="006A4A9E">
              <w:rPr>
                <w:sz w:val="28"/>
                <w:szCs w:val="28"/>
              </w:rPr>
              <w:t>Адрес</w:t>
            </w:r>
          </w:p>
        </w:tc>
        <w:tc>
          <w:tcPr>
            <w:tcW w:w="1077" w:type="dxa"/>
            <w:tcBorders>
              <w:top w:val="single" w:sz="4" w:space="0" w:color="auto"/>
              <w:left w:val="single" w:sz="4" w:space="0" w:color="auto"/>
              <w:bottom w:val="single" w:sz="4" w:space="0" w:color="auto"/>
              <w:right w:val="single" w:sz="4" w:space="0" w:color="auto"/>
            </w:tcBorders>
          </w:tcPr>
          <w:p w14:paraId="3329AC72" w14:textId="77777777" w:rsidR="00726446" w:rsidRPr="006A4A9E" w:rsidRDefault="00726446" w:rsidP="006C3240">
            <w:pPr>
              <w:pStyle w:val="ConsPlusNormal"/>
              <w:jc w:val="center"/>
              <w:rPr>
                <w:sz w:val="28"/>
                <w:szCs w:val="28"/>
              </w:rPr>
            </w:pPr>
            <w:r w:rsidRPr="006A4A9E">
              <w:rPr>
                <w:sz w:val="28"/>
                <w:szCs w:val="28"/>
              </w:rPr>
              <w:t>N дома</w:t>
            </w:r>
          </w:p>
        </w:tc>
        <w:tc>
          <w:tcPr>
            <w:tcW w:w="2098" w:type="dxa"/>
            <w:tcBorders>
              <w:top w:val="single" w:sz="4" w:space="0" w:color="auto"/>
              <w:left w:val="single" w:sz="4" w:space="0" w:color="auto"/>
              <w:bottom w:val="single" w:sz="4" w:space="0" w:color="auto"/>
              <w:right w:val="single" w:sz="4" w:space="0" w:color="auto"/>
            </w:tcBorders>
          </w:tcPr>
          <w:p w14:paraId="60C970DF" w14:textId="77777777" w:rsidR="00726446" w:rsidRPr="006A4A9E" w:rsidRDefault="00726446" w:rsidP="006C3240">
            <w:pPr>
              <w:pStyle w:val="ConsPlusNormal"/>
              <w:jc w:val="center"/>
              <w:rPr>
                <w:sz w:val="28"/>
                <w:szCs w:val="28"/>
              </w:rPr>
            </w:pPr>
            <w:r w:rsidRPr="006A4A9E">
              <w:rPr>
                <w:sz w:val="28"/>
                <w:szCs w:val="28"/>
              </w:rPr>
              <w:t>Число квартир/подъездов/этажей</w:t>
            </w:r>
          </w:p>
        </w:tc>
        <w:tc>
          <w:tcPr>
            <w:tcW w:w="2250" w:type="dxa"/>
            <w:tcBorders>
              <w:top w:val="single" w:sz="4" w:space="0" w:color="auto"/>
              <w:left w:val="single" w:sz="4" w:space="0" w:color="auto"/>
              <w:bottom w:val="single" w:sz="4" w:space="0" w:color="auto"/>
              <w:right w:val="single" w:sz="4" w:space="0" w:color="auto"/>
            </w:tcBorders>
          </w:tcPr>
          <w:p w14:paraId="2AFC0496" w14:textId="77777777" w:rsidR="00726446" w:rsidRPr="006A4A9E" w:rsidRDefault="00726446" w:rsidP="006C3240">
            <w:pPr>
              <w:pStyle w:val="ConsPlusNormal"/>
              <w:jc w:val="center"/>
              <w:rPr>
                <w:sz w:val="28"/>
                <w:szCs w:val="28"/>
              </w:rPr>
            </w:pPr>
            <w:r w:rsidRPr="006A4A9E">
              <w:rPr>
                <w:sz w:val="28"/>
                <w:szCs w:val="28"/>
              </w:rPr>
              <w:t>Вид/число газоиспользующего оборудования</w:t>
            </w:r>
          </w:p>
        </w:tc>
      </w:tr>
      <w:tr w:rsidR="00726446" w:rsidRPr="006A4A9E" w14:paraId="11A4C34A" w14:textId="77777777" w:rsidTr="006C3240">
        <w:tc>
          <w:tcPr>
            <w:tcW w:w="569" w:type="dxa"/>
            <w:tcBorders>
              <w:top w:val="single" w:sz="4" w:space="0" w:color="auto"/>
              <w:left w:val="single" w:sz="4" w:space="0" w:color="auto"/>
              <w:bottom w:val="single" w:sz="4" w:space="0" w:color="auto"/>
              <w:right w:val="single" w:sz="4" w:space="0" w:color="auto"/>
            </w:tcBorders>
          </w:tcPr>
          <w:p w14:paraId="7FD59B13" w14:textId="77777777" w:rsidR="00726446" w:rsidRPr="006A4A9E" w:rsidRDefault="00726446" w:rsidP="006C3240">
            <w:pPr>
              <w:pStyle w:val="ConsPlusNormal"/>
              <w:jc w:val="center"/>
              <w:rPr>
                <w:sz w:val="28"/>
                <w:szCs w:val="28"/>
              </w:rPr>
            </w:pPr>
            <w:r w:rsidRPr="006A4A9E">
              <w:rPr>
                <w:sz w:val="28"/>
                <w:szCs w:val="28"/>
              </w:rPr>
              <w:t>1</w:t>
            </w:r>
          </w:p>
        </w:tc>
        <w:tc>
          <w:tcPr>
            <w:tcW w:w="3035" w:type="dxa"/>
            <w:tcBorders>
              <w:top w:val="single" w:sz="4" w:space="0" w:color="auto"/>
              <w:left w:val="single" w:sz="4" w:space="0" w:color="auto"/>
              <w:bottom w:val="single" w:sz="4" w:space="0" w:color="auto"/>
              <w:right w:val="single" w:sz="4" w:space="0" w:color="auto"/>
            </w:tcBorders>
          </w:tcPr>
          <w:p w14:paraId="40AB1E70" w14:textId="77777777" w:rsidR="00726446" w:rsidRPr="006A4A9E" w:rsidRDefault="00726446" w:rsidP="006C3240">
            <w:pPr>
              <w:pStyle w:val="ConsPlusNormal"/>
              <w:jc w:val="center"/>
              <w:rPr>
                <w:sz w:val="28"/>
                <w:szCs w:val="28"/>
              </w:rPr>
            </w:pPr>
            <w:r w:rsidRPr="006A4A9E">
              <w:rPr>
                <w:sz w:val="28"/>
                <w:szCs w:val="28"/>
              </w:rPr>
              <w:t>2</w:t>
            </w:r>
          </w:p>
        </w:tc>
        <w:tc>
          <w:tcPr>
            <w:tcW w:w="1077" w:type="dxa"/>
            <w:tcBorders>
              <w:top w:val="single" w:sz="4" w:space="0" w:color="auto"/>
              <w:left w:val="single" w:sz="4" w:space="0" w:color="auto"/>
              <w:bottom w:val="single" w:sz="4" w:space="0" w:color="auto"/>
              <w:right w:val="single" w:sz="4" w:space="0" w:color="auto"/>
            </w:tcBorders>
          </w:tcPr>
          <w:p w14:paraId="7FBB964F" w14:textId="77777777" w:rsidR="00726446" w:rsidRPr="006A4A9E" w:rsidRDefault="00726446" w:rsidP="006C3240">
            <w:pPr>
              <w:pStyle w:val="ConsPlusNormal"/>
              <w:jc w:val="center"/>
              <w:rPr>
                <w:sz w:val="28"/>
                <w:szCs w:val="28"/>
              </w:rPr>
            </w:pPr>
            <w:r w:rsidRPr="006A4A9E">
              <w:rPr>
                <w:sz w:val="28"/>
                <w:szCs w:val="28"/>
              </w:rPr>
              <w:t>3</w:t>
            </w:r>
          </w:p>
        </w:tc>
        <w:tc>
          <w:tcPr>
            <w:tcW w:w="2098" w:type="dxa"/>
            <w:tcBorders>
              <w:top w:val="single" w:sz="4" w:space="0" w:color="auto"/>
              <w:left w:val="single" w:sz="4" w:space="0" w:color="auto"/>
              <w:bottom w:val="single" w:sz="4" w:space="0" w:color="auto"/>
              <w:right w:val="single" w:sz="4" w:space="0" w:color="auto"/>
            </w:tcBorders>
          </w:tcPr>
          <w:p w14:paraId="5A825CEB" w14:textId="77777777" w:rsidR="00726446" w:rsidRPr="006A4A9E" w:rsidRDefault="00726446" w:rsidP="006C3240">
            <w:pPr>
              <w:pStyle w:val="ConsPlusNormal"/>
              <w:jc w:val="center"/>
              <w:rPr>
                <w:sz w:val="28"/>
                <w:szCs w:val="28"/>
              </w:rPr>
            </w:pPr>
            <w:r w:rsidRPr="006A4A9E">
              <w:rPr>
                <w:sz w:val="28"/>
                <w:szCs w:val="28"/>
              </w:rPr>
              <w:t>4</w:t>
            </w:r>
          </w:p>
        </w:tc>
        <w:tc>
          <w:tcPr>
            <w:tcW w:w="2250" w:type="dxa"/>
            <w:tcBorders>
              <w:top w:val="single" w:sz="4" w:space="0" w:color="auto"/>
              <w:left w:val="single" w:sz="4" w:space="0" w:color="auto"/>
              <w:bottom w:val="single" w:sz="4" w:space="0" w:color="auto"/>
              <w:right w:val="single" w:sz="4" w:space="0" w:color="auto"/>
            </w:tcBorders>
          </w:tcPr>
          <w:p w14:paraId="563385E7" w14:textId="77777777" w:rsidR="00726446" w:rsidRPr="006A4A9E" w:rsidRDefault="00726446" w:rsidP="006C3240">
            <w:pPr>
              <w:pStyle w:val="ConsPlusNormal"/>
              <w:jc w:val="center"/>
              <w:rPr>
                <w:sz w:val="28"/>
                <w:szCs w:val="28"/>
              </w:rPr>
            </w:pPr>
            <w:r w:rsidRPr="006A4A9E">
              <w:rPr>
                <w:sz w:val="28"/>
                <w:szCs w:val="28"/>
              </w:rPr>
              <w:t>5</w:t>
            </w:r>
          </w:p>
        </w:tc>
      </w:tr>
      <w:tr w:rsidR="00726446" w:rsidRPr="006A4A9E" w14:paraId="022DE1CF" w14:textId="77777777" w:rsidTr="006C3240">
        <w:tc>
          <w:tcPr>
            <w:tcW w:w="569" w:type="dxa"/>
            <w:tcBorders>
              <w:top w:val="single" w:sz="4" w:space="0" w:color="auto"/>
              <w:left w:val="single" w:sz="4" w:space="0" w:color="auto"/>
              <w:bottom w:val="single" w:sz="4" w:space="0" w:color="auto"/>
              <w:right w:val="single" w:sz="4" w:space="0" w:color="auto"/>
            </w:tcBorders>
          </w:tcPr>
          <w:p w14:paraId="78E4B596" w14:textId="77777777" w:rsidR="00726446" w:rsidRPr="006A4A9E" w:rsidRDefault="00726446" w:rsidP="006C3240">
            <w:pPr>
              <w:pStyle w:val="ConsPlusNormal"/>
              <w:rPr>
                <w:sz w:val="28"/>
                <w:szCs w:val="28"/>
              </w:rPr>
            </w:pPr>
            <w:r w:rsidRPr="006A4A9E">
              <w:rPr>
                <w:sz w:val="28"/>
                <w:szCs w:val="28"/>
              </w:rPr>
              <w:t>1</w:t>
            </w:r>
          </w:p>
        </w:tc>
        <w:tc>
          <w:tcPr>
            <w:tcW w:w="3035" w:type="dxa"/>
            <w:tcBorders>
              <w:top w:val="single" w:sz="4" w:space="0" w:color="auto"/>
              <w:left w:val="single" w:sz="4" w:space="0" w:color="auto"/>
              <w:bottom w:val="single" w:sz="4" w:space="0" w:color="auto"/>
              <w:right w:val="single" w:sz="4" w:space="0" w:color="auto"/>
            </w:tcBorders>
          </w:tcPr>
          <w:p w14:paraId="7917352C" w14:textId="77777777" w:rsidR="00726446" w:rsidRPr="006A4A9E" w:rsidRDefault="00726446" w:rsidP="006C3240">
            <w:pPr>
              <w:pStyle w:val="ConsPlusNormal"/>
              <w:rPr>
                <w:sz w:val="28"/>
                <w:szCs w:val="28"/>
              </w:rPr>
            </w:pPr>
          </w:p>
        </w:tc>
        <w:tc>
          <w:tcPr>
            <w:tcW w:w="1077" w:type="dxa"/>
            <w:tcBorders>
              <w:top w:val="single" w:sz="4" w:space="0" w:color="auto"/>
              <w:left w:val="single" w:sz="4" w:space="0" w:color="auto"/>
              <w:bottom w:val="single" w:sz="4" w:space="0" w:color="auto"/>
              <w:right w:val="single" w:sz="4" w:space="0" w:color="auto"/>
            </w:tcBorders>
          </w:tcPr>
          <w:p w14:paraId="0A5FD897" w14:textId="77777777" w:rsidR="00726446" w:rsidRPr="006A4A9E" w:rsidRDefault="00726446" w:rsidP="006C3240">
            <w:pPr>
              <w:pStyle w:val="ConsPlusNormal"/>
              <w:rPr>
                <w:sz w:val="28"/>
                <w:szCs w:val="28"/>
              </w:rPr>
            </w:pPr>
          </w:p>
        </w:tc>
        <w:tc>
          <w:tcPr>
            <w:tcW w:w="2098" w:type="dxa"/>
            <w:tcBorders>
              <w:top w:val="single" w:sz="4" w:space="0" w:color="auto"/>
              <w:left w:val="single" w:sz="4" w:space="0" w:color="auto"/>
              <w:bottom w:val="single" w:sz="4" w:space="0" w:color="auto"/>
              <w:right w:val="single" w:sz="4" w:space="0" w:color="auto"/>
            </w:tcBorders>
          </w:tcPr>
          <w:p w14:paraId="1A04D939" w14:textId="77777777" w:rsidR="00726446" w:rsidRPr="006A4A9E" w:rsidRDefault="00726446" w:rsidP="006C3240">
            <w:pPr>
              <w:pStyle w:val="ConsPlusNormal"/>
              <w:rPr>
                <w:sz w:val="28"/>
                <w:szCs w:val="28"/>
              </w:rPr>
            </w:pPr>
          </w:p>
        </w:tc>
        <w:tc>
          <w:tcPr>
            <w:tcW w:w="2250" w:type="dxa"/>
            <w:tcBorders>
              <w:top w:val="single" w:sz="4" w:space="0" w:color="auto"/>
              <w:left w:val="single" w:sz="4" w:space="0" w:color="auto"/>
              <w:bottom w:val="single" w:sz="4" w:space="0" w:color="auto"/>
              <w:right w:val="single" w:sz="4" w:space="0" w:color="auto"/>
            </w:tcBorders>
          </w:tcPr>
          <w:p w14:paraId="470E144E" w14:textId="77777777" w:rsidR="00726446" w:rsidRPr="006A4A9E" w:rsidRDefault="00726446" w:rsidP="006C3240">
            <w:pPr>
              <w:pStyle w:val="ConsPlusNormal"/>
              <w:rPr>
                <w:sz w:val="28"/>
                <w:szCs w:val="28"/>
              </w:rPr>
            </w:pPr>
          </w:p>
        </w:tc>
      </w:tr>
      <w:tr w:rsidR="00726446" w:rsidRPr="006A4A9E" w14:paraId="6D38FB3F" w14:textId="77777777" w:rsidTr="006C3240">
        <w:tc>
          <w:tcPr>
            <w:tcW w:w="569" w:type="dxa"/>
            <w:tcBorders>
              <w:top w:val="single" w:sz="4" w:space="0" w:color="auto"/>
              <w:left w:val="single" w:sz="4" w:space="0" w:color="auto"/>
              <w:bottom w:val="single" w:sz="4" w:space="0" w:color="auto"/>
              <w:right w:val="single" w:sz="4" w:space="0" w:color="auto"/>
            </w:tcBorders>
          </w:tcPr>
          <w:p w14:paraId="353C8423" w14:textId="77777777" w:rsidR="00726446" w:rsidRPr="006A4A9E" w:rsidRDefault="00726446" w:rsidP="006C3240">
            <w:pPr>
              <w:pStyle w:val="ConsPlusNormal"/>
              <w:rPr>
                <w:sz w:val="28"/>
                <w:szCs w:val="28"/>
              </w:rPr>
            </w:pPr>
            <w:r w:rsidRPr="006A4A9E">
              <w:rPr>
                <w:sz w:val="28"/>
                <w:szCs w:val="28"/>
              </w:rPr>
              <w:t>2</w:t>
            </w:r>
          </w:p>
        </w:tc>
        <w:tc>
          <w:tcPr>
            <w:tcW w:w="3035" w:type="dxa"/>
            <w:tcBorders>
              <w:top w:val="single" w:sz="4" w:space="0" w:color="auto"/>
              <w:left w:val="single" w:sz="4" w:space="0" w:color="auto"/>
              <w:bottom w:val="single" w:sz="4" w:space="0" w:color="auto"/>
              <w:right w:val="single" w:sz="4" w:space="0" w:color="auto"/>
            </w:tcBorders>
          </w:tcPr>
          <w:p w14:paraId="6DA6068F" w14:textId="77777777" w:rsidR="00726446" w:rsidRPr="006A4A9E" w:rsidRDefault="00726446" w:rsidP="006C3240">
            <w:pPr>
              <w:pStyle w:val="ConsPlusNormal"/>
              <w:rPr>
                <w:sz w:val="28"/>
                <w:szCs w:val="28"/>
              </w:rPr>
            </w:pPr>
          </w:p>
        </w:tc>
        <w:tc>
          <w:tcPr>
            <w:tcW w:w="1077" w:type="dxa"/>
            <w:tcBorders>
              <w:top w:val="single" w:sz="4" w:space="0" w:color="auto"/>
              <w:left w:val="single" w:sz="4" w:space="0" w:color="auto"/>
              <w:bottom w:val="single" w:sz="4" w:space="0" w:color="auto"/>
              <w:right w:val="single" w:sz="4" w:space="0" w:color="auto"/>
            </w:tcBorders>
          </w:tcPr>
          <w:p w14:paraId="1556969C" w14:textId="77777777" w:rsidR="00726446" w:rsidRPr="006A4A9E" w:rsidRDefault="00726446" w:rsidP="006C3240">
            <w:pPr>
              <w:pStyle w:val="ConsPlusNormal"/>
              <w:rPr>
                <w:sz w:val="28"/>
                <w:szCs w:val="28"/>
              </w:rPr>
            </w:pPr>
          </w:p>
        </w:tc>
        <w:tc>
          <w:tcPr>
            <w:tcW w:w="2098" w:type="dxa"/>
            <w:tcBorders>
              <w:top w:val="single" w:sz="4" w:space="0" w:color="auto"/>
              <w:left w:val="single" w:sz="4" w:space="0" w:color="auto"/>
              <w:bottom w:val="single" w:sz="4" w:space="0" w:color="auto"/>
              <w:right w:val="single" w:sz="4" w:space="0" w:color="auto"/>
            </w:tcBorders>
          </w:tcPr>
          <w:p w14:paraId="35DC9F7C" w14:textId="77777777" w:rsidR="00726446" w:rsidRPr="006A4A9E" w:rsidRDefault="00726446" w:rsidP="006C3240">
            <w:pPr>
              <w:pStyle w:val="ConsPlusNormal"/>
              <w:rPr>
                <w:sz w:val="28"/>
                <w:szCs w:val="28"/>
              </w:rPr>
            </w:pPr>
          </w:p>
        </w:tc>
        <w:tc>
          <w:tcPr>
            <w:tcW w:w="2250" w:type="dxa"/>
            <w:tcBorders>
              <w:top w:val="single" w:sz="4" w:space="0" w:color="auto"/>
              <w:left w:val="single" w:sz="4" w:space="0" w:color="auto"/>
              <w:bottom w:val="single" w:sz="4" w:space="0" w:color="auto"/>
              <w:right w:val="single" w:sz="4" w:space="0" w:color="auto"/>
            </w:tcBorders>
          </w:tcPr>
          <w:p w14:paraId="6BDF3674" w14:textId="77777777" w:rsidR="00726446" w:rsidRPr="006A4A9E" w:rsidRDefault="00726446" w:rsidP="006C3240">
            <w:pPr>
              <w:pStyle w:val="ConsPlusNormal"/>
              <w:rPr>
                <w:sz w:val="28"/>
                <w:szCs w:val="28"/>
              </w:rPr>
            </w:pPr>
          </w:p>
        </w:tc>
      </w:tr>
      <w:tr w:rsidR="00726446" w:rsidRPr="006A4A9E" w14:paraId="11EA807C" w14:textId="77777777" w:rsidTr="006C3240">
        <w:tc>
          <w:tcPr>
            <w:tcW w:w="569" w:type="dxa"/>
            <w:tcBorders>
              <w:top w:val="single" w:sz="4" w:space="0" w:color="auto"/>
              <w:left w:val="single" w:sz="4" w:space="0" w:color="auto"/>
              <w:bottom w:val="single" w:sz="4" w:space="0" w:color="auto"/>
              <w:right w:val="single" w:sz="4" w:space="0" w:color="auto"/>
            </w:tcBorders>
          </w:tcPr>
          <w:p w14:paraId="3E0B8A83" w14:textId="77777777" w:rsidR="00726446" w:rsidRPr="006A4A9E" w:rsidRDefault="00726446" w:rsidP="006C3240">
            <w:pPr>
              <w:pStyle w:val="ConsPlusNormal"/>
              <w:rPr>
                <w:sz w:val="28"/>
                <w:szCs w:val="28"/>
              </w:rPr>
            </w:pPr>
            <w:r w:rsidRPr="006A4A9E">
              <w:rPr>
                <w:sz w:val="28"/>
                <w:szCs w:val="28"/>
              </w:rPr>
              <w:t>3</w:t>
            </w:r>
          </w:p>
        </w:tc>
        <w:tc>
          <w:tcPr>
            <w:tcW w:w="3035" w:type="dxa"/>
            <w:tcBorders>
              <w:top w:val="single" w:sz="4" w:space="0" w:color="auto"/>
              <w:left w:val="single" w:sz="4" w:space="0" w:color="auto"/>
              <w:bottom w:val="single" w:sz="4" w:space="0" w:color="auto"/>
              <w:right w:val="single" w:sz="4" w:space="0" w:color="auto"/>
            </w:tcBorders>
          </w:tcPr>
          <w:p w14:paraId="5BCD8959" w14:textId="77777777" w:rsidR="00726446" w:rsidRPr="006A4A9E" w:rsidRDefault="00726446" w:rsidP="006C3240">
            <w:pPr>
              <w:pStyle w:val="ConsPlusNormal"/>
              <w:rPr>
                <w:sz w:val="28"/>
                <w:szCs w:val="28"/>
              </w:rPr>
            </w:pPr>
          </w:p>
        </w:tc>
        <w:tc>
          <w:tcPr>
            <w:tcW w:w="1077" w:type="dxa"/>
            <w:tcBorders>
              <w:top w:val="single" w:sz="4" w:space="0" w:color="auto"/>
              <w:left w:val="single" w:sz="4" w:space="0" w:color="auto"/>
              <w:bottom w:val="single" w:sz="4" w:space="0" w:color="auto"/>
              <w:right w:val="single" w:sz="4" w:space="0" w:color="auto"/>
            </w:tcBorders>
          </w:tcPr>
          <w:p w14:paraId="771AF94A" w14:textId="77777777" w:rsidR="00726446" w:rsidRPr="006A4A9E" w:rsidRDefault="00726446" w:rsidP="006C3240">
            <w:pPr>
              <w:pStyle w:val="ConsPlusNormal"/>
              <w:rPr>
                <w:sz w:val="28"/>
                <w:szCs w:val="28"/>
              </w:rPr>
            </w:pPr>
          </w:p>
        </w:tc>
        <w:tc>
          <w:tcPr>
            <w:tcW w:w="2098" w:type="dxa"/>
            <w:tcBorders>
              <w:top w:val="single" w:sz="4" w:space="0" w:color="auto"/>
              <w:left w:val="single" w:sz="4" w:space="0" w:color="auto"/>
              <w:bottom w:val="single" w:sz="4" w:space="0" w:color="auto"/>
              <w:right w:val="single" w:sz="4" w:space="0" w:color="auto"/>
            </w:tcBorders>
          </w:tcPr>
          <w:p w14:paraId="60DA838B" w14:textId="77777777" w:rsidR="00726446" w:rsidRPr="006A4A9E" w:rsidRDefault="00726446" w:rsidP="006C3240">
            <w:pPr>
              <w:pStyle w:val="ConsPlusNormal"/>
              <w:rPr>
                <w:sz w:val="28"/>
                <w:szCs w:val="28"/>
              </w:rPr>
            </w:pPr>
          </w:p>
        </w:tc>
        <w:tc>
          <w:tcPr>
            <w:tcW w:w="2250" w:type="dxa"/>
            <w:tcBorders>
              <w:top w:val="single" w:sz="4" w:space="0" w:color="auto"/>
              <w:left w:val="single" w:sz="4" w:space="0" w:color="auto"/>
              <w:bottom w:val="single" w:sz="4" w:space="0" w:color="auto"/>
              <w:right w:val="single" w:sz="4" w:space="0" w:color="auto"/>
            </w:tcBorders>
          </w:tcPr>
          <w:p w14:paraId="39F5487C" w14:textId="77777777" w:rsidR="00726446" w:rsidRPr="006A4A9E" w:rsidRDefault="00726446" w:rsidP="006C3240">
            <w:pPr>
              <w:pStyle w:val="ConsPlusNormal"/>
              <w:rPr>
                <w:sz w:val="28"/>
                <w:szCs w:val="28"/>
              </w:rPr>
            </w:pPr>
          </w:p>
        </w:tc>
      </w:tr>
      <w:tr w:rsidR="00726446" w:rsidRPr="006A4A9E" w14:paraId="139F66B7" w14:textId="77777777" w:rsidTr="006C3240">
        <w:tc>
          <w:tcPr>
            <w:tcW w:w="569" w:type="dxa"/>
            <w:tcBorders>
              <w:top w:val="single" w:sz="4" w:space="0" w:color="auto"/>
              <w:left w:val="single" w:sz="4" w:space="0" w:color="auto"/>
              <w:bottom w:val="single" w:sz="4" w:space="0" w:color="auto"/>
              <w:right w:val="single" w:sz="4" w:space="0" w:color="auto"/>
            </w:tcBorders>
          </w:tcPr>
          <w:p w14:paraId="6C4FDACE" w14:textId="77777777" w:rsidR="00726446" w:rsidRPr="006A4A9E" w:rsidRDefault="00726446" w:rsidP="006C3240">
            <w:pPr>
              <w:pStyle w:val="ConsPlusNormal"/>
              <w:rPr>
                <w:sz w:val="28"/>
                <w:szCs w:val="28"/>
              </w:rPr>
            </w:pPr>
            <w:r w:rsidRPr="006A4A9E">
              <w:rPr>
                <w:sz w:val="28"/>
                <w:szCs w:val="28"/>
              </w:rPr>
              <w:t>4</w:t>
            </w:r>
          </w:p>
        </w:tc>
        <w:tc>
          <w:tcPr>
            <w:tcW w:w="3035" w:type="dxa"/>
            <w:tcBorders>
              <w:top w:val="single" w:sz="4" w:space="0" w:color="auto"/>
              <w:left w:val="single" w:sz="4" w:space="0" w:color="auto"/>
              <w:bottom w:val="single" w:sz="4" w:space="0" w:color="auto"/>
              <w:right w:val="single" w:sz="4" w:space="0" w:color="auto"/>
            </w:tcBorders>
          </w:tcPr>
          <w:p w14:paraId="4E89EECC" w14:textId="77777777" w:rsidR="00726446" w:rsidRPr="006A4A9E" w:rsidRDefault="00726446" w:rsidP="006C3240">
            <w:pPr>
              <w:pStyle w:val="ConsPlusNormal"/>
              <w:rPr>
                <w:sz w:val="28"/>
                <w:szCs w:val="28"/>
              </w:rPr>
            </w:pPr>
          </w:p>
        </w:tc>
        <w:tc>
          <w:tcPr>
            <w:tcW w:w="1077" w:type="dxa"/>
            <w:tcBorders>
              <w:top w:val="single" w:sz="4" w:space="0" w:color="auto"/>
              <w:left w:val="single" w:sz="4" w:space="0" w:color="auto"/>
              <w:bottom w:val="single" w:sz="4" w:space="0" w:color="auto"/>
              <w:right w:val="single" w:sz="4" w:space="0" w:color="auto"/>
            </w:tcBorders>
          </w:tcPr>
          <w:p w14:paraId="1C9AD98F" w14:textId="77777777" w:rsidR="00726446" w:rsidRPr="006A4A9E" w:rsidRDefault="00726446" w:rsidP="006C3240">
            <w:pPr>
              <w:pStyle w:val="ConsPlusNormal"/>
              <w:rPr>
                <w:sz w:val="28"/>
                <w:szCs w:val="28"/>
              </w:rPr>
            </w:pPr>
          </w:p>
        </w:tc>
        <w:tc>
          <w:tcPr>
            <w:tcW w:w="2098" w:type="dxa"/>
            <w:tcBorders>
              <w:top w:val="single" w:sz="4" w:space="0" w:color="auto"/>
              <w:left w:val="single" w:sz="4" w:space="0" w:color="auto"/>
              <w:bottom w:val="single" w:sz="4" w:space="0" w:color="auto"/>
              <w:right w:val="single" w:sz="4" w:space="0" w:color="auto"/>
            </w:tcBorders>
          </w:tcPr>
          <w:p w14:paraId="7B99076E" w14:textId="77777777" w:rsidR="00726446" w:rsidRPr="006A4A9E" w:rsidRDefault="00726446" w:rsidP="006C3240">
            <w:pPr>
              <w:pStyle w:val="ConsPlusNormal"/>
              <w:rPr>
                <w:sz w:val="28"/>
                <w:szCs w:val="28"/>
              </w:rPr>
            </w:pPr>
          </w:p>
        </w:tc>
        <w:tc>
          <w:tcPr>
            <w:tcW w:w="2250" w:type="dxa"/>
            <w:tcBorders>
              <w:top w:val="single" w:sz="4" w:space="0" w:color="auto"/>
              <w:left w:val="single" w:sz="4" w:space="0" w:color="auto"/>
              <w:bottom w:val="single" w:sz="4" w:space="0" w:color="auto"/>
              <w:right w:val="single" w:sz="4" w:space="0" w:color="auto"/>
            </w:tcBorders>
          </w:tcPr>
          <w:p w14:paraId="38BF07EA" w14:textId="77777777" w:rsidR="00726446" w:rsidRPr="006A4A9E" w:rsidRDefault="00726446" w:rsidP="006C3240">
            <w:pPr>
              <w:pStyle w:val="ConsPlusNormal"/>
              <w:rPr>
                <w:sz w:val="28"/>
                <w:szCs w:val="28"/>
              </w:rPr>
            </w:pPr>
          </w:p>
        </w:tc>
      </w:tr>
      <w:tr w:rsidR="00726446" w:rsidRPr="006A4A9E" w14:paraId="2D861B1C" w14:textId="77777777" w:rsidTr="006C3240">
        <w:tc>
          <w:tcPr>
            <w:tcW w:w="569" w:type="dxa"/>
            <w:tcBorders>
              <w:top w:val="single" w:sz="4" w:space="0" w:color="auto"/>
              <w:left w:val="single" w:sz="4" w:space="0" w:color="auto"/>
              <w:bottom w:val="single" w:sz="4" w:space="0" w:color="auto"/>
              <w:right w:val="single" w:sz="4" w:space="0" w:color="auto"/>
            </w:tcBorders>
          </w:tcPr>
          <w:p w14:paraId="653431A0" w14:textId="77777777" w:rsidR="00726446" w:rsidRPr="006A4A9E" w:rsidRDefault="00726446" w:rsidP="006C3240">
            <w:pPr>
              <w:pStyle w:val="ConsPlusNormal"/>
              <w:rPr>
                <w:sz w:val="28"/>
                <w:szCs w:val="28"/>
              </w:rPr>
            </w:pPr>
            <w:r w:rsidRPr="006A4A9E">
              <w:rPr>
                <w:sz w:val="28"/>
                <w:szCs w:val="28"/>
              </w:rPr>
              <w:t>5</w:t>
            </w:r>
          </w:p>
        </w:tc>
        <w:tc>
          <w:tcPr>
            <w:tcW w:w="3035" w:type="dxa"/>
            <w:tcBorders>
              <w:top w:val="single" w:sz="4" w:space="0" w:color="auto"/>
              <w:left w:val="single" w:sz="4" w:space="0" w:color="auto"/>
              <w:bottom w:val="single" w:sz="4" w:space="0" w:color="auto"/>
              <w:right w:val="single" w:sz="4" w:space="0" w:color="auto"/>
            </w:tcBorders>
          </w:tcPr>
          <w:p w14:paraId="1E60BB57" w14:textId="77777777" w:rsidR="00726446" w:rsidRPr="006A4A9E" w:rsidRDefault="00726446" w:rsidP="006C3240">
            <w:pPr>
              <w:pStyle w:val="ConsPlusNormal"/>
              <w:rPr>
                <w:sz w:val="28"/>
                <w:szCs w:val="28"/>
              </w:rPr>
            </w:pPr>
          </w:p>
        </w:tc>
        <w:tc>
          <w:tcPr>
            <w:tcW w:w="1077" w:type="dxa"/>
            <w:tcBorders>
              <w:top w:val="single" w:sz="4" w:space="0" w:color="auto"/>
              <w:left w:val="single" w:sz="4" w:space="0" w:color="auto"/>
              <w:bottom w:val="single" w:sz="4" w:space="0" w:color="auto"/>
              <w:right w:val="single" w:sz="4" w:space="0" w:color="auto"/>
            </w:tcBorders>
          </w:tcPr>
          <w:p w14:paraId="7FFFC7E0" w14:textId="77777777" w:rsidR="00726446" w:rsidRPr="006A4A9E" w:rsidRDefault="00726446" w:rsidP="006C3240">
            <w:pPr>
              <w:pStyle w:val="ConsPlusNormal"/>
              <w:rPr>
                <w:sz w:val="28"/>
                <w:szCs w:val="28"/>
              </w:rPr>
            </w:pPr>
          </w:p>
        </w:tc>
        <w:tc>
          <w:tcPr>
            <w:tcW w:w="2098" w:type="dxa"/>
            <w:tcBorders>
              <w:top w:val="single" w:sz="4" w:space="0" w:color="auto"/>
              <w:left w:val="single" w:sz="4" w:space="0" w:color="auto"/>
              <w:bottom w:val="single" w:sz="4" w:space="0" w:color="auto"/>
              <w:right w:val="single" w:sz="4" w:space="0" w:color="auto"/>
            </w:tcBorders>
          </w:tcPr>
          <w:p w14:paraId="12A3E353" w14:textId="77777777" w:rsidR="00726446" w:rsidRPr="006A4A9E" w:rsidRDefault="00726446" w:rsidP="006C3240">
            <w:pPr>
              <w:pStyle w:val="ConsPlusNormal"/>
              <w:rPr>
                <w:sz w:val="28"/>
                <w:szCs w:val="28"/>
              </w:rPr>
            </w:pPr>
          </w:p>
        </w:tc>
        <w:tc>
          <w:tcPr>
            <w:tcW w:w="2250" w:type="dxa"/>
            <w:tcBorders>
              <w:top w:val="single" w:sz="4" w:space="0" w:color="auto"/>
              <w:left w:val="single" w:sz="4" w:space="0" w:color="auto"/>
              <w:bottom w:val="single" w:sz="4" w:space="0" w:color="auto"/>
              <w:right w:val="single" w:sz="4" w:space="0" w:color="auto"/>
            </w:tcBorders>
          </w:tcPr>
          <w:p w14:paraId="34549FE0" w14:textId="77777777" w:rsidR="00726446" w:rsidRPr="006A4A9E" w:rsidRDefault="00726446" w:rsidP="006C3240">
            <w:pPr>
              <w:pStyle w:val="ConsPlusNormal"/>
              <w:rPr>
                <w:sz w:val="28"/>
                <w:szCs w:val="28"/>
              </w:rPr>
            </w:pPr>
          </w:p>
        </w:tc>
      </w:tr>
      <w:tr w:rsidR="00726446" w:rsidRPr="006A4A9E" w14:paraId="37A1A382" w14:textId="77777777" w:rsidTr="006C3240">
        <w:tc>
          <w:tcPr>
            <w:tcW w:w="4681" w:type="dxa"/>
            <w:gridSpan w:val="3"/>
            <w:tcBorders>
              <w:top w:val="single" w:sz="4" w:space="0" w:color="auto"/>
              <w:left w:val="single" w:sz="4" w:space="0" w:color="auto"/>
              <w:bottom w:val="single" w:sz="4" w:space="0" w:color="auto"/>
              <w:right w:val="single" w:sz="4" w:space="0" w:color="auto"/>
            </w:tcBorders>
          </w:tcPr>
          <w:p w14:paraId="0CCAC6A2" w14:textId="77777777" w:rsidR="00726446" w:rsidRPr="006A4A9E" w:rsidRDefault="00726446" w:rsidP="006C3240">
            <w:pPr>
              <w:pStyle w:val="ConsPlusNormal"/>
              <w:rPr>
                <w:sz w:val="28"/>
                <w:szCs w:val="28"/>
              </w:rPr>
            </w:pPr>
            <w:r w:rsidRPr="006A4A9E">
              <w:rPr>
                <w:sz w:val="28"/>
                <w:szCs w:val="28"/>
              </w:rPr>
              <w:t>Всего</w:t>
            </w:r>
          </w:p>
        </w:tc>
        <w:tc>
          <w:tcPr>
            <w:tcW w:w="2098" w:type="dxa"/>
            <w:tcBorders>
              <w:top w:val="single" w:sz="4" w:space="0" w:color="auto"/>
              <w:left w:val="single" w:sz="4" w:space="0" w:color="auto"/>
              <w:bottom w:val="single" w:sz="4" w:space="0" w:color="auto"/>
              <w:right w:val="single" w:sz="4" w:space="0" w:color="auto"/>
            </w:tcBorders>
          </w:tcPr>
          <w:p w14:paraId="5A32F6F0" w14:textId="77777777" w:rsidR="00726446" w:rsidRPr="006A4A9E" w:rsidRDefault="00726446" w:rsidP="006C3240">
            <w:pPr>
              <w:pStyle w:val="ConsPlusNormal"/>
              <w:rPr>
                <w:sz w:val="28"/>
                <w:szCs w:val="28"/>
              </w:rPr>
            </w:pPr>
          </w:p>
        </w:tc>
        <w:tc>
          <w:tcPr>
            <w:tcW w:w="2250" w:type="dxa"/>
            <w:tcBorders>
              <w:top w:val="single" w:sz="4" w:space="0" w:color="auto"/>
              <w:left w:val="single" w:sz="4" w:space="0" w:color="auto"/>
              <w:bottom w:val="single" w:sz="4" w:space="0" w:color="auto"/>
              <w:right w:val="single" w:sz="4" w:space="0" w:color="auto"/>
            </w:tcBorders>
          </w:tcPr>
          <w:p w14:paraId="703836F7" w14:textId="77777777" w:rsidR="00726446" w:rsidRPr="006A4A9E" w:rsidRDefault="00726446" w:rsidP="006C3240">
            <w:pPr>
              <w:pStyle w:val="ConsPlusNormal"/>
              <w:rPr>
                <w:sz w:val="28"/>
                <w:szCs w:val="28"/>
              </w:rPr>
            </w:pPr>
          </w:p>
        </w:tc>
      </w:tr>
    </w:tbl>
    <w:p w14:paraId="4F0A7CC8" w14:textId="77777777" w:rsidR="00726446" w:rsidRPr="006A4A9E" w:rsidRDefault="00726446" w:rsidP="00726446">
      <w:pPr>
        <w:pStyle w:val="ConsPlusNormal"/>
        <w:rPr>
          <w:sz w:val="28"/>
          <w:szCs w:val="28"/>
        </w:rPr>
      </w:pPr>
    </w:p>
    <w:p w14:paraId="6061D43A" w14:textId="77777777" w:rsidR="00726446" w:rsidRPr="006A4A9E" w:rsidRDefault="00726446" w:rsidP="00726446">
      <w:pPr>
        <w:pStyle w:val="ConsPlusNonformat"/>
        <w:jc w:val="both"/>
        <w:rPr>
          <w:rFonts w:ascii="Times New Roman" w:hAnsi="Times New Roman" w:cs="Times New Roman"/>
          <w:sz w:val="28"/>
          <w:szCs w:val="28"/>
        </w:rPr>
      </w:pPr>
      <w:proofErr w:type="gramStart"/>
      <w:r w:rsidRPr="006A4A9E">
        <w:rPr>
          <w:rFonts w:ascii="Times New Roman" w:hAnsi="Times New Roman" w:cs="Times New Roman"/>
          <w:sz w:val="28"/>
          <w:szCs w:val="28"/>
        </w:rPr>
        <w:t xml:space="preserve">Агент:   </w:t>
      </w:r>
      <w:proofErr w:type="gramEnd"/>
      <w:r w:rsidRPr="006A4A9E">
        <w:rPr>
          <w:rFonts w:ascii="Times New Roman" w:hAnsi="Times New Roman" w:cs="Times New Roman"/>
          <w:sz w:val="28"/>
          <w:szCs w:val="28"/>
        </w:rPr>
        <w:t xml:space="preserve">                                   Принципал:</w:t>
      </w:r>
    </w:p>
    <w:p w14:paraId="2417B187" w14:textId="77777777" w:rsidR="00726446" w:rsidRPr="006A4A9E" w:rsidRDefault="00726446" w:rsidP="00726446">
      <w:pPr>
        <w:pStyle w:val="ConsPlusNormal"/>
        <w:rPr>
          <w:sz w:val="28"/>
          <w:szCs w:val="28"/>
        </w:rPr>
      </w:pPr>
    </w:p>
    <w:p w14:paraId="3C025692" w14:textId="77777777" w:rsidR="00726446" w:rsidRPr="006A4A9E" w:rsidRDefault="00726446" w:rsidP="00726446">
      <w:pPr>
        <w:pStyle w:val="ConsPlusNormal"/>
        <w:rPr>
          <w:sz w:val="28"/>
          <w:szCs w:val="28"/>
        </w:rPr>
      </w:pPr>
    </w:p>
    <w:p w14:paraId="40BFE04D" w14:textId="77777777" w:rsidR="00726446" w:rsidRPr="006A4A9E" w:rsidRDefault="00726446" w:rsidP="00726446">
      <w:pPr>
        <w:pStyle w:val="ConsPlusNormal"/>
        <w:rPr>
          <w:sz w:val="28"/>
          <w:szCs w:val="28"/>
        </w:rPr>
      </w:pPr>
    </w:p>
    <w:p w14:paraId="1C0CCBD5" w14:textId="77777777" w:rsidR="00726446" w:rsidRPr="006A4A9E" w:rsidRDefault="00726446" w:rsidP="00726446">
      <w:pPr>
        <w:pStyle w:val="ConsPlusNormal"/>
        <w:rPr>
          <w:sz w:val="28"/>
          <w:szCs w:val="28"/>
        </w:rPr>
      </w:pPr>
    </w:p>
    <w:p w14:paraId="31F46666" w14:textId="77777777" w:rsidR="00726446" w:rsidRPr="006A4A9E" w:rsidRDefault="00726446" w:rsidP="00726446">
      <w:pPr>
        <w:pStyle w:val="ConsPlusNormal"/>
        <w:rPr>
          <w:sz w:val="28"/>
          <w:szCs w:val="28"/>
        </w:rPr>
      </w:pPr>
    </w:p>
    <w:p w14:paraId="08091D7E" w14:textId="77777777" w:rsidR="00726446" w:rsidRPr="006A4A9E" w:rsidRDefault="00726446" w:rsidP="00726446">
      <w:pPr>
        <w:pStyle w:val="ConsPlusNormal"/>
        <w:jc w:val="right"/>
        <w:outlineLvl w:val="2"/>
        <w:rPr>
          <w:sz w:val="28"/>
          <w:szCs w:val="28"/>
        </w:rPr>
      </w:pPr>
      <w:r w:rsidRPr="006A4A9E">
        <w:rPr>
          <w:sz w:val="28"/>
          <w:szCs w:val="28"/>
        </w:rPr>
        <w:t>Приложение 2</w:t>
      </w:r>
    </w:p>
    <w:p w14:paraId="60BD145B" w14:textId="77777777" w:rsidR="00726446" w:rsidRPr="006A4A9E" w:rsidRDefault="00726446" w:rsidP="00726446">
      <w:pPr>
        <w:pStyle w:val="ConsPlusNormal"/>
        <w:jc w:val="right"/>
        <w:rPr>
          <w:sz w:val="28"/>
          <w:szCs w:val="28"/>
        </w:rPr>
      </w:pPr>
      <w:r w:rsidRPr="006A4A9E">
        <w:rPr>
          <w:sz w:val="28"/>
          <w:szCs w:val="28"/>
        </w:rPr>
        <w:t>к агентскому договору</w:t>
      </w:r>
    </w:p>
    <w:p w14:paraId="50C2DFFE" w14:textId="77777777" w:rsidR="00726446" w:rsidRPr="006A4A9E" w:rsidRDefault="00726446" w:rsidP="00726446">
      <w:pPr>
        <w:pStyle w:val="ConsPlusNormal"/>
        <w:jc w:val="right"/>
        <w:rPr>
          <w:sz w:val="28"/>
          <w:szCs w:val="28"/>
        </w:rPr>
      </w:pPr>
      <w:r w:rsidRPr="006A4A9E">
        <w:rPr>
          <w:sz w:val="28"/>
          <w:szCs w:val="28"/>
        </w:rPr>
        <w:t>от ____________ N ___</w:t>
      </w:r>
    </w:p>
    <w:p w14:paraId="5F17F38E" w14:textId="77777777" w:rsidR="00726446" w:rsidRPr="006A4A9E" w:rsidRDefault="00726446" w:rsidP="00726446">
      <w:pPr>
        <w:pStyle w:val="ConsPlusNormal"/>
        <w:rPr>
          <w:sz w:val="28"/>
          <w:szCs w:val="28"/>
        </w:rPr>
      </w:pPr>
    </w:p>
    <w:p w14:paraId="34E77816" w14:textId="77777777" w:rsidR="00726446" w:rsidRPr="006A4A9E" w:rsidRDefault="00726446" w:rsidP="00726446">
      <w:pPr>
        <w:pStyle w:val="ConsPlusNonformat"/>
        <w:jc w:val="both"/>
        <w:rPr>
          <w:rFonts w:ascii="Times New Roman" w:hAnsi="Times New Roman" w:cs="Times New Roman"/>
          <w:sz w:val="28"/>
          <w:szCs w:val="28"/>
        </w:rPr>
      </w:pPr>
      <w:bookmarkStart w:id="7" w:name="Par606"/>
      <w:bookmarkEnd w:id="7"/>
      <w:r w:rsidRPr="006A4A9E">
        <w:rPr>
          <w:rFonts w:ascii="Times New Roman" w:hAnsi="Times New Roman" w:cs="Times New Roman"/>
          <w:sz w:val="28"/>
          <w:szCs w:val="28"/>
        </w:rPr>
        <w:t xml:space="preserve">                                   ОТЧЕТ</w:t>
      </w:r>
    </w:p>
    <w:p w14:paraId="2EF6B43E"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lastRenderedPageBreak/>
        <w:t xml:space="preserve">                  агента за отчетный период (месяц, год)</w:t>
      </w:r>
    </w:p>
    <w:p w14:paraId="496D769B" w14:textId="77777777" w:rsidR="00726446" w:rsidRPr="006A4A9E" w:rsidRDefault="00726446" w:rsidP="00726446">
      <w:pPr>
        <w:pStyle w:val="ConsPlusNonformat"/>
        <w:jc w:val="both"/>
        <w:rPr>
          <w:rFonts w:ascii="Times New Roman" w:hAnsi="Times New Roman" w:cs="Times New Roman"/>
          <w:sz w:val="28"/>
          <w:szCs w:val="28"/>
        </w:rPr>
      </w:pPr>
    </w:p>
    <w:p w14:paraId="076BE81C"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г. _____________________                            "___" _________ 20__ г.</w:t>
      </w:r>
    </w:p>
    <w:p w14:paraId="51B43ECE" w14:textId="77777777" w:rsidR="00726446" w:rsidRPr="006A4A9E" w:rsidRDefault="00726446" w:rsidP="00726446">
      <w:pPr>
        <w:pStyle w:val="ConsPlusNonformat"/>
        <w:jc w:val="both"/>
        <w:rPr>
          <w:rFonts w:ascii="Times New Roman" w:hAnsi="Times New Roman" w:cs="Times New Roman"/>
          <w:sz w:val="28"/>
          <w:szCs w:val="28"/>
        </w:rPr>
      </w:pPr>
    </w:p>
    <w:p w14:paraId="0ADA4D5D"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Согласно условиям агентского договора от "____" _______ 20_ г. N ______</w:t>
      </w:r>
    </w:p>
    <w:p w14:paraId="73D6AB2B"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w:t>
      </w:r>
      <w:proofErr w:type="gramStart"/>
      <w:r w:rsidRPr="006A4A9E">
        <w:rPr>
          <w:rFonts w:ascii="Times New Roman" w:hAnsi="Times New Roman" w:cs="Times New Roman"/>
          <w:sz w:val="28"/>
          <w:szCs w:val="28"/>
        </w:rPr>
        <w:t>далее  -</w:t>
      </w:r>
      <w:proofErr w:type="gramEnd"/>
      <w:r w:rsidRPr="006A4A9E">
        <w:rPr>
          <w:rFonts w:ascii="Times New Roman" w:hAnsi="Times New Roman" w:cs="Times New Roman"/>
          <w:sz w:val="28"/>
          <w:szCs w:val="28"/>
        </w:rPr>
        <w:t xml:space="preserve">  Договор),  заключенного  между (принципал) и (агент), агентом по</w:t>
      </w:r>
    </w:p>
    <w:p w14:paraId="0D718E47"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поручению принципала выполнены следующие поручения (действия):</w:t>
      </w:r>
    </w:p>
    <w:p w14:paraId="586C04CC"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1.  </w:t>
      </w:r>
      <w:proofErr w:type="gramStart"/>
      <w:r w:rsidRPr="006A4A9E">
        <w:rPr>
          <w:rFonts w:ascii="Times New Roman" w:hAnsi="Times New Roman" w:cs="Times New Roman"/>
          <w:sz w:val="28"/>
          <w:szCs w:val="28"/>
        </w:rPr>
        <w:t>Абонентам  направлена</w:t>
      </w:r>
      <w:proofErr w:type="gramEnd"/>
      <w:r w:rsidRPr="006A4A9E">
        <w:rPr>
          <w:rFonts w:ascii="Times New Roman" w:hAnsi="Times New Roman" w:cs="Times New Roman"/>
          <w:sz w:val="28"/>
          <w:szCs w:val="28"/>
        </w:rPr>
        <w:t xml:space="preserve">  с  применением  единого платежного документа</w:t>
      </w:r>
    </w:p>
    <w:p w14:paraId="4300D921"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w:t>
      </w:r>
      <w:proofErr w:type="gramStart"/>
      <w:r w:rsidRPr="006A4A9E">
        <w:rPr>
          <w:rFonts w:ascii="Times New Roman" w:hAnsi="Times New Roman" w:cs="Times New Roman"/>
          <w:sz w:val="28"/>
          <w:szCs w:val="28"/>
        </w:rPr>
        <w:t>далее  -</w:t>
      </w:r>
      <w:proofErr w:type="gramEnd"/>
      <w:r w:rsidRPr="006A4A9E">
        <w:rPr>
          <w:rFonts w:ascii="Times New Roman" w:hAnsi="Times New Roman" w:cs="Times New Roman"/>
          <w:sz w:val="28"/>
          <w:szCs w:val="28"/>
        </w:rPr>
        <w:t xml:space="preserve"> ЕПД) оферта (публичная оферта) по адресам согласно </w:t>
      </w:r>
      <w:hyperlink w:anchor="Par552" w:tooltip="АДРЕСНЫЙ СПИСОК" w:history="1">
        <w:r w:rsidRPr="006A4A9E">
          <w:rPr>
            <w:rFonts w:ascii="Times New Roman" w:hAnsi="Times New Roman" w:cs="Times New Roman"/>
            <w:sz w:val="28"/>
            <w:szCs w:val="28"/>
          </w:rPr>
          <w:t>приложению 1</w:t>
        </w:r>
      </w:hyperlink>
      <w:r w:rsidRPr="006A4A9E">
        <w:rPr>
          <w:rFonts w:ascii="Times New Roman" w:hAnsi="Times New Roman" w:cs="Times New Roman"/>
          <w:sz w:val="28"/>
          <w:szCs w:val="28"/>
        </w:rPr>
        <w:t xml:space="preserve"> к</w:t>
      </w:r>
    </w:p>
    <w:p w14:paraId="1296AAB9"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Договору для заключения с принципалом договора о техническом обслуживании и</w:t>
      </w:r>
    </w:p>
    <w:p w14:paraId="3920259E"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ремонте   внутриквартирного   </w:t>
      </w:r>
      <w:proofErr w:type="gramStart"/>
      <w:r w:rsidRPr="006A4A9E">
        <w:rPr>
          <w:rFonts w:ascii="Times New Roman" w:hAnsi="Times New Roman" w:cs="Times New Roman"/>
          <w:sz w:val="28"/>
          <w:szCs w:val="28"/>
        </w:rPr>
        <w:t>газового  оборудования</w:t>
      </w:r>
      <w:proofErr w:type="gramEnd"/>
      <w:r w:rsidRPr="006A4A9E">
        <w:rPr>
          <w:rFonts w:ascii="Times New Roman" w:hAnsi="Times New Roman" w:cs="Times New Roman"/>
          <w:sz w:val="28"/>
          <w:szCs w:val="28"/>
        </w:rPr>
        <w:t xml:space="preserve">  (далее  -  договор  о</w:t>
      </w:r>
    </w:p>
    <w:p w14:paraId="214FF0E6"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техническом обслуживании) в количестве _______________ (абонентов) на сумму</w:t>
      </w:r>
    </w:p>
    <w:p w14:paraId="12D95A82"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_________________ (руб.) (без НДС).</w:t>
      </w:r>
    </w:p>
    <w:p w14:paraId="3771F47C"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2.  </w:t>
      </w:r>
      <w:proofErr w:type="gramStart"/>
      <w:r w:rsidRPr="006A4A9E">
        <w:rPr>
          <w:rFonts w:ascii="Times New Roman" w:hAnsi="Times New Roman" w:cs="Times New Roman"/>
          <w:sz w:val="28"/>
          <w:szCs w:val="28"/>
        </w:rPr>
        <w:t>Получен  и</w:t>
      </w:r>
      <w:proofErr w:type="gramEnd"/>
      <w:r w:rsidRPr="006A4A9E">
        <w:rPr>
          <w:rFonts w:ascii="Times New Roman" w:hAnsi="Times New Roman" w:cs="Times New Roman"/>
          <w:sz w:val="28"/>
          <w:szCs w:val="28"/>
        </w:rPr>
        <w:t xml:space="preserve"> передан принципалу акцепт (ответ) абонентов о заключении</w:t>
      </w:r>
    </w:p>
    <w:p w14:paraId="29BD08EC"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договоров о техническом обслуживании на условиях оферты (публичной оферты).</w:t>
      </w:r>
    </w:p>
    <w:p w14:paraId="540C1156"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По адресам абонентов __________________________________________________</w:t>
      </w:r>
    </w:p>
    <w:p w14:paraId="6E01F4A5"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(указать их адресный перечень)</w:t>
      </w:r>
    </w:p>
    <w:p w14:paraId="5C134710"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в количестве ___________ (абонентов) на сумму ________________ (руб.).</w:t>
      </w:r>
    </w:p>
    <w:p w14:paraId="6A9A2B05"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3.  </w:t>
      </w:r>
      <w:proofErr w:type="gramStart"/>
      <w:r w:rsidRPr="006A4A9E">
        <w:rPr>
          <w:rFonts w:ascii="Times New Roman" w:hAnsi="Times New Roman" w:cs="Times New Roman"/>
          <w:sz w:val="28"/>
          <w:szCs w:val="28"/>
        </w:rPr>
        <w:t>Произведены  начисления</w:t>
      </w:r>
      <w:proofErr w:type="gramEnd"/>
      <w:r w:rsidRPr="006A4A9E">
        <w:rPr>
          <w:rFonts w:ascii="Times New Roman" w:hAnsi="Times New Roman" w:cs="Times New Roman"/>
          <w:sz w:val="28"/>
          <w:szCs w:val="28"/>
        </w:rPr>
        <w:t xml:space="preserve">  платежей  и  выставлены  счета (квитанции)</w:t>
      </w:r>
    </w:p>
    <w:p w14:paraId="37714279" w14:textId="77777777" w:rsidR="00726446" w:rsidRPr="006A4A9E" w:rsidRDefault="00726446" w:rsidP="00726446">
      <w:pPr>
        <w:pStyle w:val="ConsPlusNonformat"/>
        <w:jc w:val="both"/>
        <w:rPr>
          <w:rFonts w:ascii="Times New Roman" w:hAnsi="Times New Roman" w:cs="Times New Roman"/>
          <w:sz w:val="28"/>
          <w:szCs w:val="28"/>
        </w:rPr>
      </w:pPr>
      <w:proofErr w:type="gramStart"/>
      <w:r w:rsidRPr="006A4A9E">
        <w:rPr>
          <w:rFonts w:ascii="Times New Roman" w:hAnsi="Times New Roman" w:cs="Times New Roman"/>
          <w:sz w:val="28"/>
          <w:szCs w:val="28"/>
        </w:rPr>
        <w:t>абонентам  согласно</w:t>
      </w:r>
      <w:proofErr w:type="gramEnd"/>
      <w:r w:rsidRPr="006A4A9E">
        <w:rPr>
          <w:rFonts w:ascii="Times New Roman" w:hAnsi="Times New Roman" w:cs="Times New Roman"/>
          <w:sz w:val="28"/>
          <w:szCs w:val="28"/>
        </w:rPr>
        <w:t xml:space="preserve">  </w:t>
      </w:r>
      <w:hyperlink w:anchor="Par552" w:tooltip="АДРЕСНЫЙ СПИСОК" w:history="1">
        <w:r w:rsidRPr="006A4A9E">
          <w:rPr>
            <w:rFonts w:ascii="Times New Roman" w:hAnsi="Times New Roman" w:cs="Times New Roman"/>
            <w:sz w:val="28"/>
            <w:szCs w:val="28"/>
          </w:rPr>
          <w:t>приложению  1</w:t>
        </w:r>
      </w:hyperlink>
      <w:r w:rsidRPr="006A4A9E">
        <w:rPr>
          <w:rFonts w:ascii="Times New Roman" w:hAnsi="Times New Roman" w:cs="Times New Roman"/>
          <w:sz w:val="28"/>
          <w:szCs w:val="28"/>
        </w:rPr>
        <w:t xml:space="preserve">  к  Договору и на его условиях по оплате</w:t>
      </w:r>
    </w:p>
    <w:p w14:paraId="0F0FE5C4"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выполненных   принципалом   работ</w:t>
      </w:r>
      <w:proofErr w:type="gramStart"/>
      <w:r w:rsidRPr="006A4A9E">
        <w:rPr>
          <w:rFonts w:ascii="Times New Roman" w:hAnsi="Times New Roman" w:cs="Times New Roman"/>
          <w:sz w:val="28"/>
          <w:szCs w:val="28"/>
        </w:rPr>
        <w:t xml:space="preserve">   (</w:t>
      </w:r>
      <w:proofErr w:type="gramEnd"/>
      <w:r w:rsidRPr="006A4A9E">
        <w:rPr>
          <w:rFonts w:ascii="Times New Roman" w:hAnsi="Times New Roman" w:cs="Times New Roman"/>
          <w:sz w:val="28"/>
          <w:szCs w:val="28"/>
        </w:rPr>
        <w:t>оказанных   услуг)   по   техническому</w:t>
      </w:r>
    </w:p>
    <w:p w14:paraId="6FEE4074"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обслуживанию с применением ЕПД в количестве __________ (абонентов) на сумму</w:t>
      </w:r>
    </w:p>
    <w:p w14:paraId="222BA172"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_______________________ (руб.).</w:t>
      </w:r>
    </w:p>
    <w:p w14:paraId="7EDD5D44"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4.  </w:t>
      </w:r>
      <w:proofErr w:type="gramStart"/>
      <w:r w:rsidRPr="006A4A9E">
        <w:rPr>
          <w:rFonts w:ascii="Times New Roman" w:hAnsi="Times New Roman" w:cs="Times New Roman"/>
          <w:sz w:val="28"/>
          <w:szCs w:val="28"/>
        </w:rPr>
        <w:t>Осуществлен  прием</w:t>
      </w:r>
      <w:proofErr w:type="gramEnd"/>
      <w:r w:rsidRPr="006A4A9E">
        <w:rPr>
          <w:rFonts w:ascii="Times New Roman" w:hAnsi="Times New Roman" w:cs="Times New Roman"/>
          <w:sz w:val="28"/>
          <w:szCs w:val="28"/>
        </w:rPr>
        <w:t xml:space="preserve">  платежей  абонентов  за выполненные принципалом</w:t>
      </w:r>
    </w:p>
    <w:p w14:paraId="0D4FE527"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работы (оказанные услуги) по техническому обслуживанию в количестве _______</w:t>
      </w:r>
    </w:p>
    <w:p w14:paraId="4D16CEED"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(абонентов) на сумму __________________ руб.</w:t>
      </w:r>
    </w:p>
    <w:p w14:paraId="7F0D380E"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5.  </w:t>
      </w:r>
      <w:proofErr w:type="gramStart"/>
      <w:r w:rsidRPr="006A4A9E">
        <w:rPr>
          <w:rFonts w:ascii="Times New Roman" w:hAnsi="Times New Roman" w:cs="Times New Roman"/>
          <w:sz w:val="28"/>
          <w:szCs w:val="28"/>
        </w:rPr>
        <w:t>Принципалу  за</w:t>
      </w:r>
      <w:proofErr w:type="gramEnd"/>
      <w:r w:rsidRPr="006A4A9E">
        <w:rPr>
          <w:rFonts w:ascii="Times New Roman" w:hAnsi="Times New Roman" w:cs="Times New Roman"/>
          <w:sz w:val="28"/>
          <w:szCs w:val="28"/>
        </w:rPr>
        <w:t xml:space="preserve">  услугу  по  условиям  Договора перечислено денежных</w:t>
      </w:r>
    </w:p>
    <w:p w14:paraId="392C68BF"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средств на сумму __________________ руб.</w:t>
      </w:r>
    </w:p>
    <w:p w14:paraId="77BB445F"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5.1. Удержано агентское вознаграждение за ___ (указать месяц удержания)</w:t>
      </w:r>
    </w:p>
    <w:p w14:paraId="663ADA4F"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сумма ___________________ руб.</w:t>
      </w:r>
    </w:p>
    <w:p w14:paraId="7AD5F4D1"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6.  </w:t>
      </w:r>
      <w:proofErr w:type="gramStart"/>
      <w:r w:rsidRPr="006A4A9E">
        <w:rPr>
          <w:rFonts w:ascii="Times New Roman" w:hAnsi="Times New Roman" w:cs="Times New Roman"/>
          <w:sz w:val="28"/>
          <w:szCs w:val="28"/>
        </w:rPr>
        <w:t>Абоненты,  не</w:t>
      </w:r>
      <w:proofErr w:type="gramEnd"/>
      <w:r w:rsidRPr="006A4A9E">
        <w:rPr>
          <w:rFonts w:ascii="Times New Roman" w:hAnsi="Times New Roman" w:cs="Times New Roman"/>
          <w:sz w:val="28"/>
          <w:szCs w:val="28"/>
        </w:rPr>
        <w:t xml:space="preserve">  оплатившие выполненные принципалом работы (оказанные</w:t>
      </w:r>
    </w:p>
    <w:p w14:paraId="7D1DFA3F"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услуги) по техническому обслуживанию ______________________________________</w:t>
      </w:r>
    </w:p>
    <w:p w14:paraId="02163AB3"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(указывается поадресный перечень</w:t>
      </w:r>
    </w:p>
    <w:p w14:paraId="29D6A997"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___________________________________________________________________________</w:t>
      </w:r>
    </w:p>
    <w:p w14:paraId="2B34C10E"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абонентов-неплательщиков с размером неуплаченной суммы и платежным </w:t>
      </w:r>
      <w:r w:rsidRPr="006A4A9E">
        <w:rPr>
          <w:rFonts w:ascii="Times New Roman" w:hAnsi="Times New Roman" w:cs="Times New Roman"/>
          <w:sz w:val="28"/>
          <w:szCs w:val="28"/>
        </w:rPr>
        <w:lastRenderedPageBreak/>
        <w:t>периодом</w:t>
      </w:r>
    </w:p>
    <w:p w14:paraId="21DEED3C"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(месяц) - поадресно)</w:t>
      </w:r>
    </w:p>
    <w:p w14:paraId="003FE4A7"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w:t>
      </w:r>
      <w:proofErr w:type="gramStart"/>
      <w:r w:rsidRPr="006A4A9E">
        <w:rPr>
          <w:rFonts w:ascii="Times New Roman" w:hAnsi="Times New Roman" w:cs="Times New Roman"/>
          <w:sz w:val="28"/>
          <w:szCs w:val="28"/>
        </w:rPr>
        <w:t>Агент  исполнил</w:t>
      </w:r>
      <w:proofErr w:type="gramEnd"/>
      <w:r w:rsidRPr="006A4A9E">
        <w:rPr>
          <w:rFonts w:ascii="Times New Roman" w:hAnsi="Times New Roman" w:cs="Times New Roman"/>
          <w:sz w:val="28"/>
          <w:szCs w:val="28"/>
        </w:rPr>
        <w:t xml:space="preserve">  свои  обязательства  по  Договору за  отчетный  период</w:t>
      </w:r>
    </w:p>
    <w:p w14:paraId="2E338395"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__________________________ в полном объеме ________________________________</w:t>
      </w:r>
    </w:p>
    <w:p w14:paraId="094BA55A"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(указывается месяц, </w:t>
      </w:r>
      <w:proofErr w:type="gramStart"/>
      <w:r w:rsidRPr="006A4A9E">
        <w:rPr>
          <w:rFonts w:ascii="Times New Roman" w:hAnsi="Times New Roman" w:cs="Times New Roman"/>
          <w:sz w:val="28"/>
          <w:szCs w:val="28"/>
        </w:rPr>
        <w:t xml:space="preserve">год)   </w:t>
      </w:r>
      <w:proofErr w:type="gramEnd"/>
      <w:r w:rsidRPr="006A4A9E">
        <w:rPr>
          <w:rFonts w:ascii="Times New Roman" w:hAnsi="Times New Roman" w:cs="Times New Roman"/>
          <w:sz w:val="28"/>
          <w:szCs w:val="28"/>
        </w:rPr>
        <w:t xml:space="preserve">                   (если не исполнил, исполнил</w:t>
      </w:r>
    </w:p>
    <w:p w14:paraId="361334BA"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в неполном объеме -</w:t>
      </w:r>
    </w:p>
    <w:p w14:paraId="19DAA4E8"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___________________________________________________________________________</w:t>
      </w:r>
    </w:p>
    <w:p w14:paraId="73F509E2"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указываются соответствующие причины неисполнения, неполного исполнения)</w:t>
      </w:r>
    </w:p>
    <w:p w14:paraId="1A890662"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___________________________________________________________________________</w:t>
      </w:r>
    </w:p>
    <w:p w14:paraId="15C6AB01"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w:t>
      </w:r>
      <w:proofErr w:type="gramStart"/>
      <w:r w:rsidRPr="006A4A9E">
        <w:rPr>
          <w:rFonts w:ascii="Times New Roman" w:hAnsi="Times New Roman" w:cs="Times New Roman"/>
          <w:sz w:val="28"/>
          <w:szCs w:val="28"/>
        </w:rPr>
        <w:t>Принципал  претензий</w:t>
      </w:r>
      <w:proofErr w:type="gramEnd"/>
      <w:r w:rsidRPr="006A4A9E">
        <w:rPr>
          <w:rFonts w:ascii="Times New Roman" w:hAnsi="Times New Roman" w:cs="Times New Roman"/>
          <w:sz w:val="28"/>
          <w:szCs w:val="28"/>
        </w:rPr>
        <w:t xml:space="preserve">  (замечаний)  к  агенту  по  качеству  выполненных</w:t>
      </w:r>
    </w:p>
    <w:p w14:paraId="019B1132"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поручений (действий) не имеет (если имеет, указываются основания).</w:t>
      </w:r>
    </w:p>
    <w:p w14:paraId="34EF57BF"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w:t>
      </w:r>
      <w:proofErr w:type="gramStart"/>
      <w:r w:rsidRPr="006A4A9E">
        <w:rPr>
          <w:rFonts w:ascii="Times New Roman" w:hAnsi="Times New Roman" w:cs="Times New Roman"/>
          <w:sz w:val="28"/>
          <w:szCs w:val="28"/>
        </w:rPr>
        <w:t>Отчет  составлен</w:t>
      </w:r>
      <w:proofErr w:type="gramEnd"/>
      <w:r w:rsidRPr="006A4A9E">
        <w:rPr>
          <w:rFonts w:ascii="Times New Roman" w:hAnsi="Times New Roman" w:cs="Times New Roman"/>
          <w:sz w:val="28"/>
          <w:szCs w:val="28"/>
        </w:rPr>
        <w:t xml:space="preserve">  в 2 экземплярах, имеющих одинаковую юридическую силу,</w:t>
      </w:r>
    </w:p>
    <w:p w14:paraId="5D061726"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по одному экземпляру для каждой из сторон.</w:t>
      </w:r>
    </w:p>
    <w:p w14:paraId="4DB2ED33" w14:textId="77777777" w:rsidR="00726446" w:rsidRPr="006A4A9E" w:rsidRDefault="00726446" w:rsidP="00726446">
      <w:pPr>
        <w:pStyle w:val="ConsPlusNonformat"/>
        <w:jc w:val="both"/>
        <w:rPr>
          <w:rFonts w:ascii="Times New Roman" w:hAnsi="Times New Roman" w:cs="Times New Roman"/>
          <w:sz w:val="28"/>
          <w:szCs w:val="28"/>
        </w:rPr>
      </w:pPr>
    </w:p>
    <w:p w14:paraId="64429E55"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Подписи сторон</w:t>
      </w:r>
    </w:p>
    <w:p w14:paraId="6AC116CA" w14:textId="77777777" w:rsidR="00726446" w:rsidRPr="006A4A9E" w:rsidRDefault="00726446" w:rsidP="00726446">
      <w:pPr>
        <w:pStyle w:val="ConsPlusNonformat"/>
        <w:jc w:val="both"/>
        <w:rPr>
          <w:rFonts w:ascii="Times New Roman" w:hAnsi="Times New Roman" w:cs="Times New Roman"/>
          <w:sz w:val="28"/>
          <w:szCs w:val="28"/>
        </w:rPr>
      </w:pPr>
    </w:p>
    <w:p w14:paraId="0C944383"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Агент                                                Принципал</w:t>
      </w:r>
    </w:p>
    <w:p w14:paraId="2EEEC34B" w14:textId="77777777" w:rsidR="00726446" w:rsidRPr="006A4A9E" w:rsidRDefault="00726446" w:rsidP="00726446">
      <w:pPr>
        <w:pStyle w:val="ConsPlusNormal"/>
        <w:rPr>
          <w:sz w:val="28"/>
          <w:szCs w:val="28"/>
        </w:rPr>
      </w:pPr>
    </w:p>
    <w:p w14:paraId="18C6F1C2" w14:textId="77777777" w:rsidR="00726446" w:rsidRPr="006A4A9E" w:rsidRDefault="00726446" w:rsidP="00726446">
      <w:pPr>
        <w:pStyle w:val="ConsPlusNormal"/>
        <w:rPr>
          <w:sz w:val="28"/>
          <w:szCs w:val="28"/>
        </w:rPr>
      </w:pPr>
    </w:p>
    <w:p w14:paraId="23356D54" w14:textId="77777777" w:rsidR="00726446" w:rsidRPr="006A4A9E" w:rsidRDefault="00726446" w:rsidP="00726446">
      <w:pPr>
        <w:pStyle w:val="ConsPlusNormal"/>
        <w:rPr>
          <w:sz w:val="28"/>
          <w:szCs w:val="28"/>
        </w:rPr>
      </w:pPr>
    </w:p>
    <w:p w14:paraId="53AFFECA" w14:textId="77777777" w:rsidR="00726446" w:rsidRPr="006A4A9E" w:rsidRDefault="00726446" w:rsidP="00726446">
      <w:pPr>
        <w:pStyle w:val="ConsPlusNormal"/>
        <w:rPr>
          <w:sz w:val="28"/>
          <w:szCs w:val="28"/>
        </w:rPr>
      </w:pPr>
    </w:p>
    <w:p w14:paraId="21CE6BF8" w14:textId="77777777" w:rsidR="00726446" w:rsidRPr="006A4A9E" w:rsidRDefault="00726446" w:rsidP="00726446">
      <w:pPr>
        <w:pStyle w:val="ConsPlusNormal"/>
        <w:rPr>
          <w:sz w:val="28"/>
          <w:szCs w:val="28"/>
        </w:rPr>
      </w:pPr>
    </w:p>
    <w:p w14:paraId="0710C1BE" w14:textId="77777777" w:rsidR="00726446" w:rsidRPr="006A4A9E" w:rsidRDefault="00726446" w:rsidP="00726446">
      <w:pPr>
        <w:pStyle w:val="ConsPlusNormal"/>
        <w:jc w:val="right"/>
        <w:outlineLvl w:val="2"/>
        <w:rPr>
          <w:sz w:val="28"/>
          <w:szCs w:val="28"/>
        </w:rPr>
      </w:pPr>
      <w:r w:rsidRPr="006A4A9E">
        <w:rPr>
          <w:sz w:val="28"/>
          <w:szCs w:val="28"/>
        </w:rPr>
        <w:t>Приложение 3</w:t>
      </w:r>
    </w:p>
    <w:p w14:paraId="28E555CA" w14:textId="77777777" w:rsidR="00726446" w:rsidRPr="006A4A9E" w:rsidRDefault="00726446" w:rsidP="00726446">
      <w:pPr>
        <w:pStyle w:val="ConsPlusNormal"/>
        <w:jc w:val="right"/>
        <w:rPr>
          <w:sz w:val="28"/>
          <w:szCs w:val="28"/>
        </w:rPr>
      </w:pPr>
      <w:r w:rsidRPr="006A4A9E">
        <w:rPr>
          <w:sz w:val="28"/>
          <w:szCs w:val="28"/>
        </w:rPr>
        <w:t>к агентскому договору</w:t>
      </w:r>
    </w:p>
    <w:p w14:paraId="0118EFF7" w14:textId="77777777" w:rsidR="00726446" w:rsidRPr="006A4A9E" w:rsidRDefault="00726446" w:rsidP="00726446">
      <w:pPr>
        <w:pStyle w:val="ConsPlusNormal"/>
        <w:jc w:val="right"/>
        <w:rPr>
          <w:sz w:val="28"/>
          <w:szCs w:val="28"/>
        </w:rPr>
      </w:pPr>
      <w:r w:rsidRPr="006A4A9E">
        <w:rPr>
          <w:sz w:val="28"/>
          <w:szCs w:val="28"/>
        </w:rPr>
        <w:t>от ____________ N ___</w:t>
      </w:r>
    </w:p>
    <w:p w14:paraId="34BA9872" w14:textId="77777777" w:rsidR="00726446" w:rsidRPr="006A4A9E" w:rsidRDefault="00726446" w:rsidP="00726446">
      <w:pPr>
        <w:pStyle w:val="ConsPlusNormal"/>
        <w:rPr>
          <w:sz w:val="28"/>
          <w:szCs w:val="28"/>
        </w:rPr>
      </w:pPr>
    </w:p>
    <w:p w14:paraId="75770C5A" w14:textId="77777777" w:rsidR="00726446" w:rsidRPr="006A4A9E" w:rsidRDefault="00726446" w:rsidP="00726446">
      <w:pPr>
        <w:pStyle w:val="ConsPlusNonformat"/>
        <w:jc w:val="both"/>
        <w:rPr>
          <w:rFonts w:ascii="Times New Roman" w:hAnsi="Times New Roman" w:cs="Times New Roman"/>
          <w:sz w:val="28"/>
          <w:szCs w:val="28"/>
        </w:rPr>
      </w:pPr>
      <w:bookmarkStart w:id="8" w:name="Par667"/>
      <w:bookmarkEnd w:id="8"/>
      <w:r w:rsidRPr="006A4A9E">
        <w:rPr>
          <w:rFonts w:ascii="Times New Roman" w:hAnsi="Times New Roman" w:cs="Times New Roman"/>
          <w:sz w:val="28"/>
          <w:szCs w:val="28"/>
        </w:rPr>
        <w:t xml:space="preserve">                                    АКТ</w:t>
      </w:r>
    </w:p>
    <w:p w14:paraId="7321D436"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на агентское вознаграждение</w:t>
      </w:r>
    </w:p>
    <w:p w14:paraId="73D7196B" w14:textId="77777777" w:rsidR="00726446" w:rsidRPr="006A4A9E" w:rsidRDefault="00726446" w:rsidP="00726446">
      <w:pPr>
        <w:pStyle w:val="ConsPlusNonformat"/>
        <w:jc w:val="both"/>
        <w:rPr>
          <w:rFonts w:ascii="Times New Roman" w:hAnsi="Times New Roman" w:cs="Times New Roman"/>
          <w:sz w:val="28"/>
          <w:szCs w:val="28"/>
        </w:rPr>
      </w:pPr>
    </w:p>
    <w:p w14:paraId="1DF71D2D"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г. ____________________                         "___" _____________ 20__ г.</w:t>
      </w:r>
    </w:p>
    <w:p w14:paraId="2C271234" w14:textId="77777777" w:rsidR="00726446" w:rsidRPr="006A4A9E" w:rsidRDefault="00726446" w:rsidP="00726446">
      <w:pPr>
        <w:pStyle w:val="ConsPlusNonformat"/>
        <w:jc w:val="both"/>
        <w:rPr>
          <w:rFonts w:ascii="Times New Roman" w:hAnsi="Times New Roman" w:cs="Times New Roman"/>
          <w:sz w:val="28"/>
          <w:szCs w:val="28"/>
        </w:rPr>
      </w:pPr>
    </w:p>
    <w:p w14:paraId="71F219F9"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Согласно условиям агентского договора от "__" _______ 20_ г. N _______,</w:t>
      </w:r>
    </w:p>
    <w:p w14:paraId="6FDB516D"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заключенного между __________________ (принципал) и _______________________</w:t>
      </w:r>
    </w:p>
    <w:p w14:paraId="4BCFB90F"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(агент</w:t>
      </w:r>
      <w:proofErr w:type="gramStart"/>
      <w:r w:rsidRPr="006A4A9E">
        <w:rPr>
          <w:rFonts w:ascii="Times New Roman" w:hAnsi="Times New Roman" w:cs="Times New Roman"/>
          <w:sz w:val="28"/>
          <w:szCs w:val="28"/>
        </w:rPr>
        <w:t>),  агент</w:t>
      </w:r>
      <w:proofErr w:type="gramEnd"/>
      <w:r w:rsidRPr="006A4A9E">
        <w:rPr>
          <w:rFonts w:ascii="Times New Roman" w:hAnsi="Times New Roman" w:cs="Times New Roman"/>
          <w:sz w:val="28"/>
          <w:szCs w:val="28"/>
        </w:rPr>
        <w:t xml:space="preserve">  исполнил  свои обязательства по вышеуказанному договору за</w:t>
      </w:r>
    </w:p>
    <w:p w14:paraId="7AFB5507"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период __________________, а принципал принял выполненные агентом поручения</w:t>
      </w:r>
    </w:p>
    <w:p w14:paraId="16F9F2EB"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(действия), что подтверждается Отчетом агента за отчетный период.</w:t>
      </w:r>
    </w:p>
    <w:p w14:paraId="0DE8E123"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Согласно   </w:t>
      </w:r>
      <w:proofErr w:type="gramStart"/>
      <w:r w:rsidRPr="006A4A9E">
        <w:rPr>
          <w:rFonts w:ascii="Times New Roman" w:hAnsi="Times New Roman" w:cs="Times New Roman"/>
          <w:sz w:val="28"/>
          <w:szCs w:val="28"/>
        </w:rPr>
        <w:t>условиям  настоящего</w:t>
      </w:r>
      <w:proofErr w:type="gramEnd"/>
      <w:r w:rsidRPr="006A4A9E">
        <w:rPr>
          <w:rFonts w:ascii="Times New Roman" w:hAnsi="Times New Roman" w:cs="Times New Roman"/>
          <w:sz w:val="28"/>
          <w:szCs w:val="28"/>
        </w:rPr>
        <w:t xml:space="preserve">  агентского  договора,  агент  получает</w:t>
      </w:r>
    </w:p>
    <w:p w14:paraId="3A11C54C"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вознаграждение за, размер которого определяется </w:t>
      </w:r>
      <w:r w:rsidRPr="006A4A9E">
        <w:rPr>
          <w:rFonts w:ascii="Times New Roman" w:hAnsi="Times New Roman" w:cs="Times New Roman"/>
          <w:sz w:val="28"/>
          <w:szCs w:val="28"/>
        </w:rPr>
        <w:lastRenderedPageBreak/>
        <w:t>___________________________</w:t>
      </w:r>
    </w:p>
    <w:p w14:paraId="56CAB652"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(отчетный период: месяц, год)</w:t>
      </w:r>
    </w:p>
    <w:p w14:paraId="39C14D18"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от   </w:t>
      </w:r>
      <w:proofErr w:type="gramStart"/>
      <w:r w:rsidRPr="006A4A9E">
        <w:rPr>
          <w:rFonts w:ascii="Times New Roman" w:hAnsi="Times New Roman" w:cs="Times New Roman"/>
          <w:sz w:val="28"/>
          <w:szCs w:val="28"/>
        </w:rPr>
        <w:t>объема  поступлений</w:t>
      </w:r>
      <w:proofErr w:type="gramEnd"/>
      <w:r w:rsidRPr="006A4A9E">
        <w:rPr>
          <w:rFonts w:ascii="Times New Roman" w:hAnsi="Times New Roman" w:cs="Times New Roman"/>
          <w:sz w:val="28"/>
          <w:szCs w:val="28"/>
        </w:rPr>
        <w:t xml:space="preserve">  от  абонентов  денежных  средств  за  выполненные</w:t>
      </w:r>
    </w:p>
    <w:p w14:paraId="47B75B60"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принципалом работы (оказанные услуги) в отчетный период и составляет:</w:t>
      </w:r>
    </w:p>
    <w:p w14:paraId="60393A8E" w14:textId="77777777" w:rsidR="00726446" w:rsidRPr="006A4A9E" w:rsidRDefault="00726446" w:rsidP="00726446">
      <w:pPr>
        <w:pStyle w:val="ConsPlusNormal"/>
        <w:rPr>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72"/>
        <w:gridCol w:w="3798"/>
        <w:gridCol w:w="4655"/>
      </w:tblGrid>
      <w:tr w:rsidR="00726446" w:rsidRPr="006A4A9E" w14:paraId="4911189A" w14:textId="77777777" w:rsidTr="006C3240">
        <w:tc>
          <w:tcPr>
            <w:tcW w:w="572" w:type="dxa"/>
            <w:tcBorders>
              <w:top w:val="single" w:sz="4" w:space="0" w:color="auto"/>
              <w:left w:val="single" w:sz="4" w:space="0" w:color="auto"/>
              <w:bottom w:val="single" w:sz="4" w:space="0" w:color="auto"/>
              <w:right w:val="single" w:sz="4" w:space="0" w:color="auto"/>
            </w:tcBorders>
          </w:tcPr>
          <w:p w14:paraId="0E883AC5" w14:textId="77777777" w:rsidR="00726446" w:rsidRPr="006A4A9E" w:rsidRDefault="00726446" w:rsidP="006C3240">
            <w:pPr>
              <w:pStyle w:val="ConsPlusNormal"/>
              <w:jc w:val="center"/>
              <w:rPr>
                <w:sz w:val="28"/>
                <w:szCs w:val="28"/>
              </w:rPr>
            </w:pPr>
            <w:r w:rsidRPr="006A4A9E">
              <w:rPr>
                <w:sz w:val="28"/>
                <w:szCs w:val="28"/>
              </w:rPr>
              <w:t>N п/п</w:t>
            </w:r>
          </w:p>
        </w:tc>
        <w:tc>
          <w:tcPr>
            <w:tcW w:w="3798" w:type="dxa"/>
            <w:tcBorders>
              <w:top w:val="single" w:sz="4" w:space="0" w:color="auto"/>
              <w:left w:val="single" w:sz="4" w:space="0" w:color="auto"/>
              <w:bottom w:val="single" w:sz="4" w:space="0" w:color="auto"/>
              <w:right w:val="single" w:sz="4" w:space="0" w:color="auto"/>
            </w:tcBorders>
          </w:tcPr>
          <w:p w14:paraId="1B436199" w14:textId="77777777" w:rsidR="00726446" w:rsidRPr="006A4A9E" w:rsidRDefault="00726446" w:rsidP="006C3240">
            <w:pPr>
              <w:pStyle w:val="ConsPlusNormal"/>
              <w:jc w:val="center"/>
              <w:rPr>
                <w:sz w:val="28"/>
                <w:szCs w:val="28"/>
              </w:rPr>
            </w:pPr>
            <w:r w:rsidRPr="006A4A9E">
              <w:rPr>
                <w:sz w:val="28"/>
                <w:szCs w:val="28"/>
              </w:rPr>
              <w:t>Поступило от абонентов денежных средств за выполненные принципалом работы (оказанные услуги) в отчетный период (руб.)</w:t>
            </w:r>
          </w:p>
        </w:tc>
        <w:tc>
          <w:tcPr>
            <w:tcW w:w="4655" w:type="dxa"/>
            <w:tcBorders>
              <w:top w:val="single" w:sz="4" w:space="0" w:color="auto"/>
              <w:left w:val="single" w:sz="4" w:space="0" w:color="auto"/>
              <w:bottom w:val="single" w:sz="4" w:space="0" w:color="auto"/>
              <w:right w:val="single" w:sz="4" w:space="0" w:color="auto"/>
            </w:tcBorders>
          </w:tcPr>
          <w:p w14:paraId="0303EFBF" w14:textId="77777777" w:rsidR="00726446" w:rsidRPr="006A4A9E" w:rsidRDefault="00726446" w:rsidP="006C3240">
            <w:pPr>
              <w:pStyle w:val="ConsPlusNormal"/>
              <w:jc w:val="center"/>
              <w:rPr>
                <w:sz w:val="28"/>
                <w:szCs w:val="28"/>
              </w:rPr>
            </w:pPr>
            <w:r w:rsidRPr="006A4A9E">
              <w:rPr>
                <w:sz w:val="28"/>
                <w:szCs w:val="28"/>
              </w:rPr>
              <w:t>Агентское вознаграждение - _____% от поступивших от абонентов денежных средств за выполненные принципалом работы (оказанные услуги) в отчетный период (руб., в том числе НДС 20%)</w:t>
            </w:r>
          </w:p>
        </w:tc>
      </w:tr>
      <w:tr w:rsidR="00726446" w:rsidRPr="006A4A9E" w14:paraId="38EC373F" w14:textId="77777777" w:rsidTr="006C3240">
        <w:tc>
          <w:tcPr>
            <w:tcW w:w="572" w:type="dxa"/>
            <w:tcBorders>
              <w:top w:val="single" w:sz="4" w:space="0" w:color="auto"/>
              <w:left w:val="single" w:sz="4" w:space="0" w:color="auto"/>
              <w:bottom w:val="single" w:sz="4" w:space="0" w:color="auto"/>
              <w:right w:val="single" w:sz="4" w:space="0" w:color="auto"/>
            </w:tcBorders>
          </w:tcPr>
          <w:p w14:paraId="2FE997DA" w14:textId="77777777" w:rsidR="00726446" w:rsidRPr="006A4A9E" w:rsidRDefault="00726446" w:rsidP="006C3240">
            <w:pPr>
              <w:pStyle w:val="ConsPlusNormal"/>
              <w:jc w:val="center"/>
              <w:rPr>
                <w:sz w:val="28"/>
                <w:szCs w:val="28"/>
              </w:rPr>
            </w:pPr>
            <w:r w:rsidRPr="006A4A9E">
              <w:rPr>
                <w:sz w:val="28"/>
                <w:szCs w:val="28"/>
              </w:rPr>
              <w:t>1</w:t>
            </w:r>
          </w:p>
        </w:tc>
        <w:tc>
          <w:tcPr>
            <w:tcW w:w="3798" w:type="dxa"/>
            <w:tcBorders>
              <w:top w:val="single" w:sz="4" w:space="0" w:color="auto"/>
              <w:left w:val="single" w:sz="4" w:space="0" w:color="auto"/>
              <w:bottom w:val="single" w:sz="4" w:space="0" w:color="auto"/>
              <w:right w:val="single" w:sz="4" w:space="0" w:color="auto"/>
            </w:tcBorders>
          </w:tcPr>
          <w:p w14:paraId="2F7350C0" w14:textId="77777777" w:rsidR="00726446" w:rsidRPr="006A4A9E" w:rsidRDefault="00726446" w:rsidP="006C3240">
            <w:pPr>
              <w:pStyle w:val="ConsPlusNormal"/>
              <w:jc w:val="center"/>
              <w:rPr>
                <w:sz w:val="28"/>
                <w:szCs w:val="28"/>
              </w:rPr>
            </w:pPr>
            <w:r w:rsidRPr="006A4A9E">
              <w:rPr>
                <w:sz w:val="28"/>
                <w:szCs w:val="28"/>
              </w:rPr>
              <w:t>2</w:t>
            </w:r>
          </w:p>
        </w:tc>
        <w:tc>
          <w:tcPr>
            <w:tcW w:w="4655" w:type="dxa"/>
            <w:tcBorders>
              <w:top w:val="single" w:sz="4" w:space="0" w:color="auto"/>
              <w:left w:val="single" w:sz="4" w:space="0" w:color="auto"/>
              <w:bottom w:val="single" w:sz="4" w:space="0" w:color="auto"/>
              <w:right w:val="single" w:sz="4" w:space="0" w:color="auto"/>
            </w:tcBorders>
          </w:tcPr>
          <w:p w14:paraId="75EDA552" w14:textId="77777777" w:rsidR="00726446" w:rsidRPr="006A4A9E" w:rsidRDefault="00726446" w:rsidP="006C3240">
            <w:pPr>
              <w:pStyle w:val="ConsPlusNormal"/>
              <w:jc w:val="center"/>
              <w:rPr>
                <w:sz w:val="28"/>
                <w:szCs w:val="28"/>
              </w:rPr>
            </w:pPr>
            <w:r w:rsidRPr="006A4A9E">
              <w:rPr>
                <w:sz w:val="28"/>
                <w:szCs w:val="28"/>
              </w:rPr>
              <w:t>3</w:t>
            </w:r>
          </w:p>
        </w:tc>
      </w:tr>
      <w:tr w:rsidR="00726446" w:rsidRPr="006A4A9E" w14:paraId="0B8EE9D2" w14:textId="77777777" w:rsidTr="006C3240">
        <w:tc>
          <w:tcPr>
            <w:tcW w:w="572" w:type="dxa"/>
            <w:tcBorders>
              <w:top w:val="single" w:sz="4" w:space="0" w:color="auto"/>
              <w:left w:val="single" w:sz="4" w:space="0" w:color="auto"/>
              <w:bottom w:val="single" w:sz="4" w:space="0" w:color="auto"/>
              <w:right w:val="single" w:sz="4" w:space="0" w:color="auto"/>
            </w:tcBorders>
          </w:tcPr>
          <w:p w14:paraId="59103A7C" w14:textId="77777777" w:rsidR="00726446" w:rsidRPr="006A4A9E" w:rsidRDefault="00726446" w:rsidP="006C3240">
            <w:pPr>
              <w:pStyle w:val="ConsPlusNormal"/>
              <w:rPr>
                <w:sz w:val="28"/>
                <w:szCs w:val="28"/>
              </w:rPr>
            </w:pPr>
            <w:r w:rsidRPr="006A4A9E">
              <w:rPr>
                <w:sz w:val="28"/>
                <w:szCs w:val="28"/>
              </w:rPr>
              <w:t>1</w:t>
            </w:r>
          </w:p>
        </w:tc>
        <w:tc>
          <w:tcPr>
            <w:tcW w:w="3798" w:type="dxa"/>
            <w:tcBorders>
              <w:top w:val="single" w:sz="4" w:space="0" w:color="auto"/>
              <w:left w:val="single" w:sz="4" w:space="0" w:color="auto"/>
              <w:bottom w:val="single" w:sz="4" w:space="0" w:color="auto"/>
              <w:right w:val="single" w:sz="4" w:space="0" w:color="auto"/>
            </w:tcBorders>
          </w:tcPr>
          <w:p w14:paraId="5EA095A4" w14:textId="77777777" w:rsidR="00726446" w:rsidRPr="006A4A9E" w:rsidRDefault="00726446" w:rsidP="006C3240">
            <w:pPr>
              <w:pStyle w:val="ConsPlusNormal"/>
              <w:rPr>
                <w:sz w:val="28"/>
                <w:szCs w:val="28"/>
              </w:rPr>
            </w:pPr>
          </w:p>
        </w:tc>
        <w:tc>
          <w:tcPr>
            <w:tcW w:w="4655" w:type="dxa"/>
            <w:tcBorders>
              <w:top w:val="single" w:sz="4" w:space="0" w:color="auto"/>
              <w:left w:val="single" w:sz="4" w:space="0" w:color="auto"/>
              <w:bottom w:val="single" w:sz="4" w:space="0" w:color="auto"/>
              <w:right w:val="single" w:sz="4" w:space="0" w:color="auto"/>
            </w:tcBorders>
          </w:tcPr>
          <w:p w14:paraId="51999250" w14:textId="77777777" w:rsidR="00726446" w:rsidRPr="006A4A9E" w:rsidRDefault="00726446" w:rsidP="006C3240">
            <w:pPr>
              <w:pStyle w:val="ConsPlusNormal"/>
              <w:rPr>
                <w:sz w:val="28"/>
                <w:szCs w:val="28"/>
              </w:rPr>
            </w:pPr>
          </w:p>
        </w:tc>
      </w:tr>
      <w:tr w:rsidR="00726446" w:rsidRPr="006A4A9E" w14:paraId="599AF946" w14:textId="77777777" w:rsidTr="006C3240">
        <w:tc>
          <w:tcPr>
            <w:tcW w:w="572" w:type="dxa"/>
            <w:tcBorders>
              <w:top w:val="single" w:sz="4" w:space="0" w:color="auto"/>
              <w:left w:val="single" w:sz="4" w:space="0" w:color="auto"/>
              <w:bottom w:val="single" w:sz="4" w:space="0" w:color="auto"/>
              <w:right w:val="single" w:sz="4" w:space="0" w:color="auto"/>
            </w:tcBorders>
          </w:tcPr>
          <w:p w14:paraId="04ACE034" w14:textId="77777777" w:rsidR="00726446" w:rsidRPr="006A4A9E" w:rsidRDefault="00726446" w:rsidP="006C3240">
            <w:pPr>
              <w:pStyle w:val="ConsPlusNormal"/>
              <w:rPr>
                <w:sz w:val="28"/>
                <w:szCs w:val="28"/>
              </w:rPr>
            </w:pPr>
            <w:r w:rsidRPr="006A4A9E">
              <w:rPr>
                <w:sz w:val="28"/>
                <w:szCs w:val="28"/>
              </w:rPr>
              <w:t>2</w:t>
            </w:r>
          </w:p>
        </w:tc>
        <w:tc>
          <w:tcPr>
            <w:tcW w:w="3798" w:type="dxa"/>
            <w:tcBorders>
              <w:top w:val="single" w:sz="4" w:space="0" w:color="auto"/>
              <w:left w:val="single" w:sz="4" w:space="0" w:color="auto"/>
              <w:bottom w:val="single" w:sz="4" w:space="0" w:color="auto"/>
              <w:right w:val="single" w:sz="4" w:space="0" w:color="auto"/>
            </w:tcBorders>
          </w:tcPr>
          <w:p w14:paraId="7721E63B" w14:textId="77777777" w:rsidR="00726446" w:rsidRPr="006A4A9E" w:rsidRDefault="00726446" w:rsidP="006C3240">
            <w:pPr>
              <w:pStyle w:val="ConsPlusNormal"/>
              <w:rPr>
                <w:sz w:val="28"/>
                <w:szCs w:val="28"/>
              </w:rPr>
            </w:pPr>
          </w:p>
        </w:tc>
        <w:tc>
          <w:tcPr>
            <w:tcW w:w="4655" w:type="dxa"/>
            <w:tcBorders>
              <w:top w:val="single" w:sz="4" w:space="0" w:color="auto"/>
              <w:left w:val="single" w:sz="4" w:space="0" w:color="auto"/>
              <w:bottom w:val="single" w:sz="4" w:space="0" w:color="auto"/>
              <w:right w:val="single" w:sz="4" w:space="0" w:color="auto"/>
            </w:tcBorders>
          </w:tcPr>
          <w:p w14:paraId="6A8A603D" w14:textId="77777777" w:rsidR="00726446" w:rsidRPr="006A4A9E" w:rsidRDefault="00726446" w:rsidP="006C3240">
            <w:pPr>
              <w:pStyle w:val="ConsPlusNormal"/>
              <w:rPr>
                <w:sz w:val="28"/>
                <w:szCs w:val="28"/>
              </w:rPr>
            </w:pPr>
          </w:p>
        </w:tc>
      </w:tr>
    </w:tbl>
    <w:p w14:paraId="2959C899" w14:textId="77777777" w:rsidR="00726446" w:rsidRPr="006A4A9E" w:rsidRDefault="00726446" w:rsidP="00726446">
      <w:pPr>
        <w:pStyle w:val="ConsPlusNormal"/>
        <w:rPr>
          <w:sz w:val="28"/>
          <w:szCs w:val="28"/>
        </w:rPr>
      </w:pPr>
    </w:p>
    <w:p w14:paraId="74716B13"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Итого: агентское вознаграждение составляет __________ руб. (в том числе</w:t>
      </w:r>
    </w:p>
    <w:p w14:paraId="3E259B68"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НДС 20%).</w:t>
      </w:r>
    </w:p>
    <w:p w14:paraId="43C7C703"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w:t>
      </w:r>
      <w:proofErr w:type="gramStart"/>
      <w:r w:rsidRPr="006A4A9E">
        <w:rPr>
          <w:rFonts w:ascii="Times New Roman" w:hAnsi="Times New Roman" w:cs="Times New Roman"/>
          <w:sz w:val="28"/>
          <w:szCs w:val="28"/>
        </w:rPr>
        <w:t>Принципал  претензий</w:t>
      </w:r>
      <w:proofErr w:type="gramEnd"/>
      <w:r w:rsidRPr="006A4A9E">
        <w:rPr>
          <w:rFonts w:ascii="Times New Roman" w:hAnsi="Times New Roman" w:cs="Times New Roman"/>
          <w:sz w:val="28"/>
          <w:szCs w:val="28"/>
        </w:rPr>
        <w:t xml:space="preserve">  (замечаний)  к  агенту  по  качеству  выполненных</w:t>
      </w:r>
    </w:p>
    <w:p w14:paraId="622A9CF3"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поручений (действий) не имеет (если имеет, указываются основания).</w:t>
      </w:r>
    </w:p>
    <w:p w14:paraId="17D3EE79"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w:t>
      </w:r>
      <w:proofErr w:type="gramStart"/>
      <w:r w:rsidRPr="006A4A9E">
        <w:rPr>
          <w:rFonts w:ascii="Times New Roman" w:hAnsi="Times New Roman" w:cs="Times New Roman"/>
          <w:sz w:val="28"/>
          <w:szCs w:val="28"/>
        </w:rPr>
        <w:t>Акт  составлен</w:t>
      </w:r>
      <w:proofErr w:type="gramEnd"/>
      <w:r w:rsidRPr="006A4A9E">
        <w:rPr>
          <w:rFonts w:ascii="Times New Roman" w:hAnsi="Times New Roman" w:cs="Times New Roman"/>
          <w:sz w:val="28"/>
          <w:szCs w:val="28"/>
        </w:rPr>
        <w:t xml:space="preserve"> в 2 экземплярах, имеющих одинаковую юридическую силу, по</w:t>
      </w:r>
    </w:p>
    <w:p w14:paraId="3870436B"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одному экземпляру для каждой из сторон.</w:t>
      </w:r>
    </w:p>
    <w:p w14:paraId="45D720D5" w14:textId="77777777" w:rsidR="00726446" w:rsidRPr="006A4A9E" w:rsidRDefault="00726446" w:rsidP="00726446">
      <w:pPr>
        <w:pStyle w:val="ConsPlusNonformat"/>
        <w:jc w:val="both"/>
        <w:rPr>
          <w:rFonts w:ascii="Times New Roman" w:hAnsi="Times New Roman" w:cs="Times New Roman"/>
          <w:sz w:val="28"/>
          <w:szCs w:val="28"/>
        </w:rPr>
      </w:pPr>
    </w:p>
    <w:p w14:paraId="691377B9"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 xml:space="preserve">                              Подписи сторон</w:t>
      </w:r>
    </w:p>
    <w:p w14:paraId="2AE4E713" w14:textId="77777777" w:rsidR="00726446" w:rsidRPr="006A4A9E" w:rsidRDefault="00726446" w:rsidP="00726446">
      <w:pPr>
        <w:pStyle w:val="ConsPlusNonformat"/>
        <w:jc w:val="both"/>
        <w:rPr>
          <w:rFonts w:ascii="Times New Roman" w:hAnsi="Times New Roman" w:cs="Times New Roman"/>
          <w:sz w:val="28"/>
          <w:szCs w:val="28"/>
        </w:rPr>
      </w:pPr>
    </w:p>
    <w:p w14:paraId="2A8188D7" w14:textId="77777777" w:rsidR="00726446" w:rsidRPr="006A4A9E" w:rsidRDefault="00726446" w:rsidP="00726446">
      <w:pPr>
        <w:pStyle w:val="ConsPlusNonformat"/>
        <w:jc w:val="both"/>
        <w:rPr>
          <w:rFonts w:ascii="Times New Roman" w:hAnsi="Times New Roman" w:cs="Times New Roman"/>
          <w:sz w:val="28"/>
          <w:szCs w:val="28"/>
        </w:rPr>
      </w:pPr>
      <w:r w:rsidRPr="006A4A9E">
        <w:rPr>
          <w:rFonts w:ascii="Times New Roman" w:hAnsi="Times New Roman" w:cs="Times New Roman"/>
          <w:sz w:val="28"/>
          <w:szCs w:val="28"/>
        </w:rPr>
        <w:t>Агент                                             Принципал</w:t>
      </w:r>
    </w:p>
    <w:p w14:paraId="466B57C7" w14:textId="77777777" w:rsidR="00726446" w:rsidRPr="006A4A9E" w:rsidRDefault="00726446" w:rsidP="00726446">
      <w:pPr>
        <w:pStyle w:val="ConsPlusNormal"/>
        <w:rPr>
          <w:sz w:val="28"/>
          <w:szCs w:val="28"/>
        </w:rPr>
      </w:pPr>
    </w:p>
    <w:p w14:paraId="1F134590" w14:textId="77777777" w:rsidR="00726446" w:rsidRPr="006A4A9E" w:rsidRDefault="00726446" w:rsidP="00726446">
      <w:pPr>
        <w:pStyle w:val="ConsPlusNormal"/>
        <w:rPr>
          <w:sz w:val="28"/>
          <w:szCs w:val="28"/>
        </w:rPr>
      </w:pPr>
    </w:p>
    <w:p w14:paraId="018C5EDF" w14:textId="77777777" w:rsidR="00AF12D2" w:rsidRPr="006A4A9E" w:rsidRDefault="00AF12D2">
      <w:pPr>
        <w:rPr>
          <w:rFonts w:ascii="Times New Roman" w:hAnsi="Times New Roman" w:cs="Times New Roman"/>
          <w:sz w:val="28"/>
          <w:szCs w:val="28"/>
        </w:rPr>
      </w:pPr>
    </w:p>
    <w:sectPr w:rsidR="00AF12D2" w:rsidRPr="006A4A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AE4"/>
    <w:rsid w:val="00204AE4"/>
    <w:rsid w:val="006A4A9E"/>
    <w:rsid w:val="00726446"/>
    <w:rsid w:val="00AF1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1BABF5-9C8B-499D-8F65-277636567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6446"/>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26446"/>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72644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ogin.consultant.ru/link/?req=doc&amp;demo=2&amp;base=LAW&amp;n=392661&amp;date=24.11.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14</Pages>
  <Words>3937</Words>
  <Characters>22447</Characters>
  <Application>Microsoft Office Word</Application>
  <DocSecurity>0</DocSecurity>
  <Lines>187</Lines>
  <Paragraphs>52</Paragraphs>
  <ScaleCrop>false</ScaleCrop>
  <Company/>
  <LinksUpToDate>false</LinksUpToDate>
  <CharactersWithSpaces>26332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Allex</dc:creator>
  <cp:keywords/>
  <dc:description/>
  <cp:lastModifiedBy>Allex</cp:lastModifiedBy>
  <cp:revision>3</cp:revision>
  <dcterms:created xsi:type="dcterms:W3CDTF">2021-11-25T05:33:00Z</dcterms:created>
  <dcterms:modified xsi:type="dcterms:W3CDTF">2021-11-25T05:39:00Z</dcterms:modified>
</cp:coreProperties>
</file>